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B420" w14:textId="14AEED49" w:rsidR="00905EAF" w:rsidRDefault="00905EAF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>ب</w:t>
      </w:r>
      <w:r w:rsidRPr="00905EAF">
        <w:rPr>
          <w:rFonts w:cs="2  Titr" w:hint="cs"/>
          <w:sz w:val="28"/>
          <w:szCs w:val="28"/>
          <w:rtl/>
          <w:lang w:bidi="fa-IR"/>
        </w:rPr>
        <w:t>خش سنتی کلاسیک</w:t>
      </w:r>
      <w:r>
        <w:rPr>
          <w:rFonts w:cs="2  Titr" w:hint="cs"/>
          <w:sz w:val="28"/>
          <w:szCs w:val="28"/>
          <w:rtl/>
          <w:lang w:bidi="fa-IR"/>
        </w:rPr>
        <w:t xml:space="preserve"> بزرگسال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271EB5" w14:paraId="7F5A5CD3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0E6D7E4E" w14:textId="68FAF445" w:rsidR="00271EB5" w:rsidRDefault="00271EB5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19931E0D" w14:textId="7302D386" w:rsidR="00271EB5" w:rsidRDefault="00271EB5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3BF4968A" w14:textId="4A4F0AC9" w:rsidR="00271EB5" w:rsidRDefault="00271EB5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271EB5" w14:paraId="3961C68F" w14:textId="77777777" w:rsidTr="00271EB5">
        <w:tc>
          <w:tcPr>
            <w:tcW w:w="2184" w:type="dxa"/>
          </w:tcPr>
          <w:p w14:paraId="58584AFE" w14:textId="02359A3E" w:rsidR="00271EB5" w:rsidRPr="00271EB5" w:rsidRDefault="00271EB5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71EB5">
              <w:rPr>
                <w:rFonts w:cs="B Nazanin" w:hint="cs"/>
                <w:sz w:val="28"/>
                <w:szCs w:val="28"/>
                <w:rtl/>
                <w:lang w:bidi="fa-IR"/>
              </w:rPr>
              <w:t>فرانک حیاتی</w:t>
            </w:r>
          </w:p>
        </w:tc>
        <w:tc>
          <w:tcPr>
            <w:tcW w:w="2800" w:type="dxa"/>
          </w:tcPr>
          <w:p w14:paraId="4E41DB3F" w14:textId="566819AF" w:rsidR="00271EB5" w:rsidRPr="00271EB5" w:rsidRDefault="00271EB5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71EB5">
              <w:rPr>
                <w:rFonts w:cs="B Nazanin" w:hint="cs"/>
                <w:sz w:val="28"/>
                <w:szCs w:val="28"/>
                <w:rtl/>
                <w:lang w:bidi="fa-IR"/>
              </w:rPr>
              <w:t>دنیای من</w:t>
            </w:r>
          </w:p>
        </w:tc>
        <w:tc>
          <w:tcPr>
            <w:tcW w:w="3509" w:type="dxa"/>
          </w:tcPr>
          <w:p w14:paraId="4F84EC15" w14:textId="13113682" w:rsidR="00271EB5" w:rsidRPr="00271EB5" w:rsidRDefault="00271EB5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71EB5">
              <w:rPr>
                <w:rFonts w:cs="B Nazanin" w:hint="cs"/>
                <w:sz w:val="28"/>
                <w:szCs w:val="28"/>
                <w:rtl/>
                <w:lang w:bidi="fa-IR"/>
              </w:rPr>
              <w:t>شماره ۳</w:t>
            </w:r>
          </w:p>
        </w:tc>
      </w:tr>
      <w:tr w:rsidR="005E286A" w14:paraId="37AD8DD4" w14:textId="77777777" w:rsidTr="00271EB5">
        <w:tc>
          <w:tcPr>
            <w:tcW w:w="2184" w:type="dxa"/>
          </w:tcPr>
          <w:p w14:paraId="575D6D62" w14:textId="12BBE981" w:rsidR="005E286A" w:rsidRPr="00271EB5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آقای وحید خواجوی</w:t>
            </w:r>
          </w:p>
        </w:tc>
        <w:tc>
          <w:tcPr>
            <w:tcW w:w="2800" w:type="dxa"/>
          </w:tcPr>
          <w:p w14:paraId="363A3A45" w14:textId="70F94579" w:rsidR="005E286A" w:rsidRPr="00271EB5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سنگ و لاک پشت</w:t>
            </w:r>
          </w:p>
        </w:tc>
        <w:tc>
          <w:tcPr>
            <w:tcW w:w="3509" w:type="dxa"/>
          </w:tcPr>
          <w:p w14:paraId="72DA3198" w14:textId="5546AABF" w:rsidR="005E286A" w:rsidRPr="00271EB5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۱۱</w:t>
            </w:r>
          </w:p>
        </w:tc>
      </w:tr>
      <w:tr w:rsidR="005E286A" w14:paraId="785699ED" w14:textId="77777777" w:rsidTr="00271EB5">
        <w:tc>
          <w:tcPr>
            <w:tcW w:w="2184" w:type="dxa"/>
          </w:tcPr>
          <w:p w14:paraId="14A9FD70" w14:textId="07370F88" w:rsidR="005E286A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خانم بهشته قطبی</w:t>
            </w:r>
          </w:p>
        </w:tc>
        <w:tc>
          <w:tcPr>
            <w:tcW w:w="2800" w:type="dxa"/>
          </w:tcPr>
          <w:p w14:paraId="586C6889" w14:textId="61DCACDE" w:rsidR="005E286A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حمالی که رمال شد</w:t>
            </w:r>
          </w:p>
        </w:tc>
        <w:tc>
          <w:tcPr>
            <w:tcW w:w="3509" w:type="dxa"/>
          </w:tcPr>
          <w:p w14:paraId="51F3281C" w14:textId="481E80F9" w:rsidR="005E286A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روانسر</w:t>
            </w:r>
          </w:p>
        </w:tc>
      </w:tr>
    </w:tbl>
    <w:p w14:paraId="13A9B333" w14:textId="77777777" w:rsidR="00271EB5" w:rsidRDefault="00271EB5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</w:p>
    <w:p w14:paraId="58E1282C" w14:textId="77007B3B" w:rsidR="00905EAF" w:rsidRDefault="00905EAF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بخش سنتی کلاسیک </w:t>
      </w:r>
      <w:r>
        <w:rPr>
          <w:rFonts w:cs="2  Titr" w:hint="cs"/>
          <w:sz w:val="28"/>
          <w:szCs w:val="28"/>
          <w:rtl/>
          <w:lang w:bidi="fa-IR"/>
        </w:rPr>
        <w:t>نوجوان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5E286A" w14:paraId="5D147CC5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3D146512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5276404D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1D8D9EDE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5E286A" w14:paraId="3AD1DC8F" w14:textId="77777777" w:rsidTr="00357F29">
        <w:tc>
          <w:tcPr>
            <w:tcW w:w="2184" w:type="dxa"/>
          </w:tcPr>
          <w:p w14:paraId="76036E66" w14:textId="50B60967" w:rsidR="005E286A" w:rsidRPr="00271EB5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آران احمدی</w:t>
            </w:r>
          </w:p>
        </w:tc>
        <w:tc>
          <w:tcPr>
            <w:tcW w:w="2800" w:type="dxa"/>
          </w:tcPr>
          <w:p w14:paraId="7CAF4147" w14:textId="03BFDFE9" w:rsidR="005E286A" w:rsidRPr="00271EB5" w:rsidRDefault="004178B6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 طوطی</w:t>
            </w:r>
          </w:p>
        </w:tc>
        <w:tc>
          <w:tcPr>
            <w:tcW w:w="3509" w:type="dxa"/>
          </w:tcPr>
          <w:p w14:paraId="6A68354E" w14:textId="5EAA5FC4" w:rsidR="005E286A" w:rsidRPr="00271EB5" w:rsidRDefault="004178B6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روانسر</w:t>
            </w:r>
          </w:p>
        </w:tc>
      </w:tr>
      <w:tr w:rsidR="005E286A" w14:paraId="443D770B" w14:textId="77777777" w:rsidTr="00357F29">
        <w:tc>
          <w:tcPr>
            <w:tcW w:w="2184" w:type="dxa"/>
          </w:tcPr>
          <w:p w14:paraId="20073105" w14:textId="6AA8F306" w:rsidR="005E286A" w:rsidRPr="00271EB5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اسراء حقیقی</w:t>
            </w:r>
          </w:p>
        </w:tc>
        <w:tc>
          <w:tcPr>
            <w:tcW w:w="2800" w:type="dxa"/>
          </w:tcPr>
          <w:p w14:paraId="4EF042D7" w14:textId="4D1CEF3E" w:rsidR="005E286A" w:rsidRPr="00271EB5" w:rsidRDefault="00AB14F0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کلاغ خنزر پنزری</w:t>
            </w:r>
          </w:p>
        </w:tc>
        <w:tc>
          <w:tcPr>
            <w:tcW w:w="3509" w:type="dxa"/>
          </w:tcPr>
          <w:p w14:paraId="72410A85" w14:textId="570EFF5E" w:rsidR="005E286A" w:rsidRPr="00271EB5" w:rsidRDefault="00626802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سنقر</w:t>
            </w:r>
          </w:p>
        </w:tc>
      </w:tr>
      <w:tr w:rsidR="005E286A" w14:paraId="1C8B1507" w14:textId="77777777" w:rsidTr="00357F29">
        <w:tc>
          <w:tcPr>
            <w:tcW w:w="2184" w:type="dxa"/>
          </w:tcPr>
          <w:p w14:paraId="050CBC0A" w14:textId="4A5B078E" w:rsidR="005E286A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هد</w:t>
            </w:r>
            <w:r w:rsidR="002C30F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دهنوی</w:t>
            </w:r>
          </w:p>
        </w:tc>
        <w:tc>
          <w:tcPr>
            <w:tcW w:w="2800" w:type="dxa"/>
          </w:tcPr>
          <w:p w14:paraId="54967358" w14:textId="09D52999" w:rsidR="005E286A" w:rsidRDefault="007F7C4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F7C4A">
              <w:rPr>
                <w:rFonts w:cs="B Nazanin" w:hint="cs"/>
                <w:sz w:val="24"/>
                <w:szCs w:val="24"/>
                <w:rtl/>
                <w:lang w:bidi="fa-IR"/>
              </w:rPr>
              <w:t>قیچی که دنبال کار می گشت</w:t>
            </w:r>
          </w:p>
        </w:tc>
        <w:tc>
          <w:tcPr>
            <w:tcW w:w="3509" w:type="dxa"/>
          </w:tcPr>
          <w:p w14:paraId="2AD3DB26" w14:textId="69A81867" w:rsidR="005E286A" w:rsidRDefault="00626802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سنقر</w:t>
            </w:r>
          </w:p>
        </w:tc>
      </w:tr>
    </w:tbl>
    <w:p w14:paraId="6884789F" w14:textId="77777777" w:rsidR="005E286A" w:rsidRPr="00905EAF" w:rsidRDefault="005E286A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</w:p>
    <w:p w14:paraId="754E95E9" w14:textId="2F8194A5" w:rsidR="003E7CD3" w:rsidRDefault="003E7CD3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بخش </w:t>
      </w:r>
      <w:r w:rsidR="00F204AB">
        <w:rPr>
          <w:rFonts w:cs="2  Titr" w:hint="cs"/>
          <w:sz w:val="28"/>
          <w:szCs w:val="28"/>
          <w:rtl/>
          <w:lang w:bidi="fa-IR"/>
        </w:rPr>
        <w:t>آیینی سنتی بزرگسال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5E286A" w14:paraId="4FDA6349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6A5496FD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4A314AE4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6012E4A4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5E286A" w14:paraId="40B206D7" w14:textId="77777777" w:rsidTr="00357F29">
        <w:tc>
          <w:tcPr>
            <w:tcW w:w="2184" w:type="dxa"/>
          </w:tcPr>
          <w:p w14:paraId="081FBD17" w14:textId="0CCFA70F" w:rsidR="005E286A" w:rsidRPr="00626802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680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امیر حسین </w:t>
            </w:r>
            <w:r w:rsidR="00626802" w:rsidRPr="00626802">
              <w:rPr>
                <w:rFonts w:cs="B Nazanin" w:hint="cs"/>
                <w:sz w:val="24"/>
                <w:szCs w:val="24"/>
                <w:rtl/>
                <w:lang w:bidi="fa-IR"/>
              </w:rPr>
              <w:t>طهماسبی</w:t>
            </w:r>
          </w:p>
        </w:tc>
        <w:tc>
          <w:tcPr>
            <w:tcW w:w="2800" w:type="dxa"/>
          </w:tcPr>
          <w:p w14:paraId="44A5DF77" w14:textId="22ECC127" w:rsidR="005E286A" w:rsidRPr="00271EB5" w:rsidRDefault="00626802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گردآفرید</w:t>
            </w:r>
          </w:p>
        </w:tc>
        <w:tc>
          <w:tcPr>
            <w:tcW w:w="3509" w:type="dxa"/>
          </w:tcPr>
          <w:p w14:paraId="2A7AB658" w14:textId="7EA08D88" w:rsidR="005E286A" w:rsidRPr="00271EB5" w:rsidRDefault="00626802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آفرینش</w:t>
            </w:r>
          </w:p>
        </w:tc>
      </w:tr>
      <w:tr w:rsidR="005E286A" w14:paraId="04B8ED57" w14:textId="77777777" w:rsidTr="00357F29">
        <w:tc>
          <w:tcPr>
            <w:tcW w:w="2184" w:type="dxa"/>
          </w:tcPr>
          <w:p w14:paraId="08BD3AC7" w14:textId="3BF88D3C" w:rsidR="005E286A" w:rsidRPr="00271EB5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آرش فتاحی</w:t>
            </w:r>
          </w:p>
        </w:tc>
        <w:tc>
          <w:tcPr>
            <w:tcW w:w="2800" w:type="dxa"/>
          </w:tcPr>
          <w:p w14:paraId="5E84A182" w14:textId="161CA79D" w:rsidR="005E286A" w:rsidRPr="00271EB5" w:rsidRDefault="00626802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برگزیدن رخش رستم</w:t>
            </w:r>
          </w:p>
        </w:tc>
        <w:tc>
          <w:tcPr>
            <w:tcW w:w="3509" w:type="dxa"/>
          </w:tcPr>
          <w:p w14:paraId="2134E16E" w14:textId="75F78DAF" w:rsidR="005E286A" w:rsidRPr="00271EB5" w:rsidRDefault="00626802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آزاد</w:t>
            </w:r>
          </w:p>
        </w:tc>
      </w:tr>
      <w:tr w:rsidR="005E286A" w14:paraId="77F87E8F" w14:textId="77777777" w:rsidTr="00357F29">
        <w:tc>
          <w:tcPr>
            <w:tcW w:w="2184" w:type="dxa"/>
          </w:tcPr>
          <w:p w14:paraId="4575D4CF" w14:textId="05B5B92F" w:rsidR="005E286A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ثنا حاصلی</w:t>
            </w:r>
          </w:p>
        </w:tc>
        <w:tc>
          <w:tcPr>
            <w:tcW w:w="2800" w:type="dxa"/>
          </w:tcPr>
          <w:p w14:paraId="5471D780" w14:textId="66B99098" w:rsidR="005E286A" w:rsidRDefault="00626802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رستم و اسفندیار</w:t>
            </w:r>
          </w:p>
        </w:tc>
        <w:tc>
          <w:tcPr>
            <w:tcW w:w="3509" w:type="dxa"/>
          </w:tcPr>
          <w:p w14:paraId="2E651C39" w14:textId="54279182" w:rsidR="005E286A" w:rsidRDefault="00D526E3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اسلام آباد ۱</w:t>
            </w:r>
          </w:p>
        </w:tc>
      </w:tr>
    </w:tbl>
    <w:p w14:paraId="486E9421" w14:textId="5A4AA157" w:rsidR="005E286A" w:rsidRPr="00F32AD8" w:rsidRDefault="00F32AD8" w:rsidP="00F32AD8">
      <w:pPr>
        <w:pStyle w:val="ListParagraph"/>
        <w:numPr>
          <w:ilvl w:val="0"/>
          <w:numId w:val="3"/>
        </w:numPr>
        <w:bidi/>
        <w:spacing w:after="0" w:line="276" w:lineRule="auto"/>
        <w:ind w:left="180"/>
        <w:rPr>
          <w:rFonts w:cs="2  Titr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>شینا اسحاقی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  «شایسته تقدیر» با قصه ی </w:t>
      </w:r>
      <w:r>
        <w:rPr>
          <w:rFonts w:cs="2  Titr" w:hint="cs"/>
          <w:b/>
          <w:bCs/>
          <w:sz w:val="28"/>
          <w:szCs w:val="28"/>
          <w:rtl/>
          <w:lang w:bidi="fa-IR"/>
        </w:rPr>
        <w:t>«رها شدن بیژن از دست رستم»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مرکز </w:t>
      </w:r>
      <w:r>
        <w:rPr>
          <w:rFonts w:cs="2  Titr" w:hint="cs"/>
          <w:b/>
          <w:bCs/>
          <w:sz w:val="28"/>
          <w:szCs w:val="28"/>
          <w:rtl/>
          <w:lang w:bidi="fa-IR"/>
        </w:rPr>
        <w:t>آفرینش</w:t>
      </w:r>
    </w:p>
    <w:p w14:paraId="65EDD956" w14:textId="1661FE89" w:rsidR="00F204AB" w:rsidRDefault="00F204AB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بخش </w:t>
      </w:r>
      <w:r>
        <w:rPr>
          <w:rFonts w:cs="2  Titr" w:hint="cs"/>
          <w:sz w:val="28"/>
          <w:szCs w:val="28"/>
          <w:rtl/>
          <w:lang w:bidi="fa-IR"/>
        </w:rPr>
        <w:t>آیینی سنتی نوجوان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5E286A" w14:paraId="4D204603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05A5AE6D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40213EED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5677CDD5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5E286A" w14:paraId="650720CB" w14:textId="77777777" w:rsidTr="00357F29">
        <w:tc>
          <w:tcPr>
            <w:tcW w:w="2184" w:type="dxa"/>
          </w:tcPr>
          <w:p w14:paraId="6A2AAE90" w14:textId="086DAF34" w:rsidR="005E286A" w:rsidRPr="00271EB5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نیایش همتی</w:t>
            </w:r>
          </w:p>
        </w:tc>
        <w:tc>
          <w:tcPr>
            <w:tcW w:w="2800" w:type="dxa"/>
          </w:tcPr>
          <w:p w14:paraId="0277C37A" w14:textId="66BDDBB0" w:rsidR="005E286A" w:rsidRPr="00271EB5" w:rsidRDefault="00240221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رزم سهراب و گرد‌آفرید</w:t>
            </w:r>
          </w:p>
        </w:tc>
        <w:tc>
          <w:tcPr>
            <w:tcW w:w="3509" w:type="dxa"/>
          </w:tcPr>
          <w:p w14:paraId="4792C7C8" w14:textId="1B1FE4E3" w:rsidR="005E286A" w:rsidRPr="00271EB5" w:rsidRDefault="00240221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مرکز شماره ۲</w:t>
            </w:r>
          </w:p>
        </w:tc>
      </w:tr>
      <w:tr w:rsidR="005E286A" w14:paraId="678AAEDD" w14:textId="77777777" w:rsidTr="00357F29">
        <w:tc>
          <w:tcPr>
            <w:tcW w:w="2184" w:type="dxa"/>
          </w:tcPr>
          <w:p w14:paraId="5D81F41F" w14:textId="559422D1" w:rsidR="005E286A" w:rsidRPr="00271EB5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باران اسکندری</w:t>
            </w:r>
          </w:p>
        </w:tc>
        <w:tc>
          <w:tcPr>
            <w:tcW w:w="2800" w:type="dxa"/>
          </w:tcPr>
          <w:p w14:paraId="5D7F2413" w14:textId="448135E3" w:rsidR="005E286A" w:rsidRPr="00271EB5" w:rsidRDefault="00BF2323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 هفتم</w:t>
            </w:r>
          </w:p>
        </w:tc>
        <w:tc>
          <w:tcPr>
            <w:tcW w:w="3509" w:type="dxa"/>
          </w:tcPr>
          <w:p w14:paraId="7197CC6F" w14:textId="7E53C1A2" w:rsidR="005E286A" w:rsidRPr="00271EB5" w:rsidRDefault="00BF2323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سنقر</w:t>
            </w:r>
          </w:p>
        </w:tc>
      </w:tr>
      <w:tr w:rsidR="005E286A" w14:paraId="54EAF832" w14:textId="77777777" w:rsidTr="00357F29">
        <w:tc>
          <w:tcPr>
            <w:tcW w:w="2184" w:type="dxa"/>
          </w:tcPr>
          <w:p w14:paraId="4E634DE5" w14:textId="23B98E3E" w:rsidR="005E286A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مهسا جلالیان</w:t>
            </w:r>
          </w:p>
        </w:tc>
        <w:tc>
          <w:tcPr>
            <w:tcW w:w="2800" w:type="dxa"/>
          </w:tcPr>
          <w:p w14:paraId="52B01C76" w14:textId="48D92994" w:rsidR="005E286A" w:rsidRDefault="008B2414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تیمور لنگ</w:t>
            </w:r>
          </w:p>
        </w:tc>
        <w:tc>
          <w:tcPr>
            <w:tcW w:w="3509" w:type="dxa"/>
          </w:tcPr>
          <w:p w14:paraId="4940C5A4" w14:textId="0D4DBD17" w:rsidR="005E286A" w:rsidRDefault="008B2414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۴</w:t>
            </w:r>
          </w:p>
        </w:tc>
      </w:tr>
    </w:tbl>
    <w:p w14:paraId="3449FE65" w14:textId="77777777" w:rsidR="005E286A" w:rsidRDefault="005E286A" w:rsidP="005E286A">
      <w:pPr>
        <w:pStyle w:val="ListParagraph"/>
        <w:bidi/>
        <w:spacing w:after="0" w:line="276" w:lineRule="auto"/>
        <w:ind w:left="180"/>
        <w:rPr>
          <w:rFonts w:cs="B Nazanin"/>
          <w:b/>
          <w:bCs/>
          <w:sz w:val="28"/>
          <w:szCs w:val="28"/>
          <w:lang w:bidi="fa-IR"/>
        </w:rPr>
      </w:pPr>
    </w:p>
    <w:p w14:paraId="7ABC0762" w14:textId="49B1008D" w:rsidR="003F2DDC" w:rsidRPr="00653AAD" w:rsidRDefault="003F2DDC" w:rsidP="005E286A">
      <w:pPr>
        <w:pStyle w:val="ListParagraph"/>
        <w:numPr>
          <w:ilvl w:val="0"/>
          <w:numId w:val="3"/>
        </w:numPr>
        <w:bidi/>
        <w:spacing w:after="0" w:line="276" w:lineRule="auto"/>
        <w:ind w:left="180"/>
        <w:rPr>
          <w:rFonts w:cs="2  Titr"/>
          <w:b/>
          <w:bCs/>
          <w:sz w:val="28"/>
          <w:szCs w:val="28"/>
          <w:lang w:bidi="fa-IR"/>
        </w:rPr>
      </w:pP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کیان </w:t>
      </w:r>
      <w:r w:rsidR="001E1774" w:rsidRPr="00653AAD">
        <w:rPr>
          <w:rFonts w:cs="2  Titr" w:hint="cs"/>
          <w:b/>
          <w:bCs/>
          <w:sz w:val="28"/>
          <w:szCs w:val="28"/>
          <w:rtl/>
          <w:lang w:bidi="fa-IR"/>
        </w:rPr>
        <w:t>مرادی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  </w:t>
      </w:r>
      <w:r w:rsidR="0082411E" w:rsidRPr="00653AAD">
        <w:rPr>
          <w:rFonts w:cs="2  Titr" w:hint="cs"/>
          <w:b/>
          <w:bCs/>
          <w:sz w:val="28"/>
          <w:szCs w:val="28"/>
          <w:rtl/>
          <w:lang w:bidi="fa-IR"/>
        </w:rPr>
        <w:t>«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>شایسته تق</w:t>
      </w:r>
      <w:r w:rsidR="001E1774" w:rsidRPr="00653AAD">
        <w:rPr>
          <w:rFonts w:cs="2  Titr" w:hint="cs"/>
          <w:b/>
          <w:bCs/>
          <w:sz w:val="28"/>
          <w:szCs w:val="28"/>
          <w:rtl/>
          <w:lang w:bidi="fa-IR"/>
        </w:rPr>
        <w:t>دیر</w:t>
      </w:r>
      <w:r w:rsidR="0082411E" w:rsidRPr="00653AAD">
        <w:rPr>
          <w:rFonts w:cs="2  Titr" w:hint="cs"/>
          <w:b/>
          <w:bCs/>
          <w:sz w:val="28"/>
          <w:szCs w:val="28"/>
          <w:rtl/>
          <w:lang w:bidi="fa-IR"/>
        </w:rPr>
        <w:t>»</w:t>
      </w:r>
      <w:r w:rsidR="008B2414"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با قصه ی آرش کمانگیر مرکز هرسین</w:t>
      </w:r>
    </w:p>
    <w:p w14:paraId="4A528419" w14:textId="301C5E40" w:rsidR="005E286A" w:rsidRDefault="005E286A" w:rsidP="005E286A">
      <w:pPr>
        <w:bidi/>
        <w:spacing w:after="0" w:line="276" w:lineRule="auto"/>
        <w:ind w:left="180"/>
        <w:rPr>
          <w:rFonts w:cs="B Nazanin"/>
          <w:b/>
          <w:bCs/>
          <w:sz w:val="28"/>
          <w:szCs w:val="28"/>
          <w:rtl/>
          <w:lang w:bidi="fa-IR"/>
        </w:rPr>
      </w:pPr>
    </w:p>
    <w:p w14:paraId="4B5893F1" w14:textId="20306476" w:rsidR="005E286A" w:rsidRDefault="005E286A" w:rsidP="005E286A">
      <w:pPr>
        <w:bidi/>
        <w:spacing w:after="0" w:line="276" w:lineRule="auto"/>
        <w:ind w:left="180"/>
        <w:rPr>
          <w:rFonts w:cs="B Nazanin"/>
          <w:b/>
          <w:bCs/>
          <w:sz w:val="28"/>
          <w:szCs w:val="28"/>
          <w:rtl/>
          <w:lang w:bidi="fa-IR"/>
        </w:rPr>
      </w:pPr>
    </w:p>
    <w:p w14:paraId="4B1EBAC6" w14:textId="7749D579" w:rsidR="00596ADC" w:rsidRDefault="00596ADC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بخش </w:t>
      </w:r>
      <w:r w:rsidR="00831B93">
        <w:rPr>
          <w:rFonts w:cs="2  Titr" w:hint="cs"/>
          <w:sz w:val="28"/>
          <w:szCs w:val="28"/>
          <w:rtl/>
          <w:lang w:bidi="fa-IR"/>
        </w:rPr>
        <w:t xml:space="preserve">منظوم </w:t>
      </w:r>
      <w:r w:rsidR="007E54AF">
        <w:rPr>
          <w:rFonts w:cs="2  Titr" w:hint="cs"/>
          <w:sz w:val="28"/>
          <w:szCs w:val="28"/>
          <w:rtl/>
          <w:lang w:bidi="fa-IR"/>
        </w:rPr>
        <w:t>کهنسالان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5E286A" w14:paraId="33A69BF2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6E402D1E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F0FCB24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0BF0E5A5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5E286A" w14:paraId="053CEDF5" w14:textId="77777777" w:rsidTr="00357F29">
        <w:tc>
          <w:tcPr>
            <w:tcW w:w="2184" w:type="dxa"/>
          </w:tcPr>
          <w:p w14:paraId="19B964D0" w14:textId="7B866E65" w:rsidR="005E286A" w:rsidRPr="00271EB5" w:rsidRDefault="007E54AF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حسین محمدی</w:t>
            </w:r>
          </w:p>
        </w:tc>
        <w:tc>
          <w:tcPr>
            <w:tcW w:w="2800" w:type="dxa"/>
          </w:tcPr>
          <w:p w14:paraId="785D477E" w14:textId="1BC822E7" w:rsidR="005E286A" w:rsidRPr="00271EB5" w:rsidRDefault="007E54AF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مشق شب</w:t>
            </w:r>
          </w:p>
        </w:tc>
        <w:tc>
          <w:tcPr>
            <w:tcW w:w="3509" w:type="dxa"/>
          </w:tcPr>
          <w:p w14:paraId="2D8C9500" w14:textId="1A99BF43" w:rsidR="005E286A" w:rsidRPr="00271EB5" w:rsidRDefault="00A53874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جوانرود</w:t>
            </w:r>
          </w:p>
        </w:tc>
      </w:tr>
    </w:tbl>
    <w:p w14:paraId="251B6EA0" w14:textId="77777777" w:rsidR="00653AAD" w:rsidRPr="00653AAD" w:rsidRDefault="00653AAD" w:rsidP="00653AAD">
      <w:pPr>
        <w:pStyle w:val="ListParagraph"/>
        <w:bidi/>
        <w:spacing w:after="0" w:line="276" w:lineRule="auto"/>
        <w:ind w:left="180"/>
        <w:rPr>
          <w:rFonts w:cs="2  Titr"/>
          <w:b/>
          <w:bCs/>
          <w:sz w:val="12"/>
          <w:szCs w:val="12"/>
          <w:rtl/>
          <w:lang w:bidi="fa-IR"/>
        </w:rPr>
      </w:pPr>
    </w:p>
    <w:p w14:paraId="2BA952D1" w14:textId="77777777" w:rsidR="007E54AF" w:rsidRDefault="007E54AF" w:rsidP="00653AAD">
      <w:pPr>
        <w:pStyle w:val="ListParagraph"/>
        <w:bidi/>
        <w:spacing w:after="0" w:line="276" w:lineRule="auto"/>
        <w:ind w:left="180"/>
        <w:rPr>
          <w:rFonts w:cs="2  Titr"/>
          <w:b/>
          <w:bCs/>
          <w:sz w:val="28"/>
          <w:szCs w:val="28"/>
          <w:rtl/>
          <w:lang w:bidi="fa-IR"/>
        </w:rPr>
      </w:pPr>
    </w:p>
    <w:p w14:paraId="4B3A9275" w14:textId="77777777" w:rsidR="007E54AF" w:rsidRDefault="007E54AF" w:rsidP="007E54AF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بخش </w:t>
      </w:r>
      <w:r>
        <w:rPr>
          <w:rFonts w:cs="2  Titr" w:hint="cs"/>
          <w:sz w:val="28"/>
          <w:szCs w:val="28"/>
          <w:rtl/>
          <w:lang w:bidi="fa-IR"/>
        </w:rPr>
        <w:t>منظوم بزرگسال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7E54AF" w14:paraId="63B5F74A" w14:textId="77777777" w:rsidTr="00F8357E">
        <w:tc>
          <w:tcPr>
            <w:tcW w:w="2184" w:type="dxa"/>
            <w:shd w:val="clear" w:color="auto" w:fill="D9D9D9" w:themeFill="background1" w:themeFillShade="D9"/>
          </w:tcPr>
          <w:p w14:paraId="21116B99" w14:textId="77777777" w:rsidR="007E54AF" w:rsidRDefault="007E54AF" w:rsidP="00F8357E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34597EEF" w14:textId="77777777" w:rsidR="007E54AF" w:rsidRDefault="007E54AF" w:rsidP="00F8357E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6867730F" w14:textId="77777777" w:rsidR="007E54AF" w:rsidRDefault="007E54AF" w:rsidP="00F8357E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7E54AF" w14:paraId="46307778" w14:textId="77777777" w:rsidTr="00F8357E">
        <w:tc>
          <w:tcPr>
            <w:tcW w:w="2184" w:type="dxa"/>
          </w:tcPr>
          <w:p w14:paraId="56DCC0DA" w14:textId="77777777" w:rsidR="007E54AF" w:rsidRPr="00271EB5" w:rsidRDefault="007E54AF" w:rsidP="00F8357E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صلاح نادری</w:t>
            </w:r>
          </w:p>
        </w:tc>
        <w:tc>
          <w:tcPr>
            <w:tcW w:w="2800" w:type="dxa"/>
          </w:tcPr>
          <w:p w14:paraId="6DDF4568" w14:textId="77777777" w:rsidR="007E54AF" w:rsidRPr="00271EB5" w:rsidRDefault="007E54AF" w:rsidP="00F8357E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کبوتر و شکارچی</w:t>
            </w:r>
          </w:p>
        </w:tc>
        <w:tc>
          <w:tcPr>
            <w:tcW w:w="3509" w:type="dxa"/>
          </w:tcPr>
          <w:p w14:paraId="29769B4C" w14:textId="77777777" w:rsidR="007E54AF" w:rsidRPr="00271EB5" w:rsidRDefault="007E54AF" w:rsidP="00F8357E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جوانرود</w:t>
            </w:r>
          </w:p>
        </w:tc>
      </w:tr>
    </w:tbl>
    <w:p w14:paraId="05A0509F" w14:textId="286FC7F1" w:rsidR="005E286A" w:rsidRDefault="005E286A" w:rsidP="007E54AF">
      <w:pPr>
        <w:bidi/>
        <w:spacing w:after="0" w:line="276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63563DE4" w14:textId="77777777" w:rsidR="00653AAD" w:rsidRPr="005E286A" w:rsidRDefault="00653AAD" w:rsidP="00653AAD">
      <w:pPr>
        <w:bidi/>
        <w:spacing w:after="0" w:line="276" w:lineRule="auto"/>
        <w:ind w:left="180"/>
        <w:rPr>
          <w:rFonts w:cs="B Nazanin"/>
          <w:b/>
          <w:bCs/>
          <w:sz w:val="28"/>
          <w:szCs w:val="28"/>
          <w:lang w:bidi="fa-IR"/>
        </w:rPr>
      </w:pPr>
    </w:p>
    <w:p w14:paraId="497AA092" w14:textId="59B46C77" w:rsidR="00831B93" w:rsidRDefault="00831B93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بخش </w:t>
      </w:r>
      <w:r>
        <w:rPr>
          <w:rFonts w:cs="2  Titr" w:hint="cs"/>
          <w:sz w:val="28"/>
          <w:szCs w:val="28"/>
          <w:rtl/>
          <w:lang w:bidi="fa-IR"/>
        </w:rPr>
        <w:t>منظوم نوجوان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5E286A" w14:paraId="37CE830C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4F928B23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43F0AAF6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02DB72C4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5E286A" w14:paraId="72AA998C" w14:textId="77777777" w:rsidTr="00357F29">
        <w:tc>
          <w:tcPr>
            <w:tcW w:w="2184" w:type="dxa"/>
          </w:tcPr>
          <w:p w14:paraId="088645E5" w14:textId="003CD8AE" w:rsidR="005E286A" w:rsidRPr="00271EB5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لیان ویس محمدی</w:t>
            </w:r>
          </w:p>
        </w:tc>
        <w:tc>
          <w:tcPr>
            <w:tcW w:w="2800" w:type="dxa"/>
          </w:tcPr>
          <w:p w14:paraId="22342734" w14:textId="735C29CC" w:rsidR="005E286A" w:rsidRPr="00271EB5" w:rsidRDefault="004272D1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گره گشایی</w:t>
            </w:r>
          </w:p>
        </w:tc>
        <w:tc>
          <w:tcPr>
            <w:tcW w:w="3509" w:type="dxa"/>
          </w:tcPr>
          <w:p w14:paraId="45D0B488" w14:textId="3A40EC6A" w:rsidR="005E286A" w:rsidRPr="00271EB5" w:rsidRDefault="00A53874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روانسر</w:t>
            </w:r>
          </w:p>
        </w:tc>
      </w:tr>
    </w:tbl>
    <w:p w14:paraId="7BFE81B2" w14:textId="77777777" w:rsidR="005E286A" w:rsidRDefault="005E286A" w:rsidP="005E286A">
      <w:pPr>
        <w:bidi/>
        <w:spacing w:after="0" w:line="276" w:lineRule="auto"/>
        <w:ind w:left="180"/>
        <w:rPr>
          <w:rFonts w:cs="B Nazanin"/>
          <w:b/>
          <w:bCs/>
          <w:sz w:val="28"/>
          <w:szCs w:val="28"/>
          <w:rtl/>
          <w:lang w:bidi="fa-IR"/>
        </w:rPr>
      </w:pPr>
    </w:p>
    <w:p w14:paraId="16414E2F" w14:textId="79B1F88E" w:rsidR="006C00BC" w:rsidRDefault="006C00BC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بخش </w:t>
      </w:r>
      <w:r>
        <w:rPr>
          <w:rFonts w:cs="2  Titr" w:hint="cs"/>
          <w:sz w:val="28"/>
          <w:szCs w:val="28"/>
          <w:rtl/>
          <w:lang w:bidi="fa-IR"/>
        </w:rPr>
        <w:t>قصه های نو بزرگسال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5E286A" w14:paraId="766F8F3C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0302DC7B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1FD10731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310DB899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5E286A" w14:paraId="42F105F3" w14:textId="77777777" w:rsidTr="00357F29">
        <w:tc>
          <w:tcPr>
            <w:tcW w:w="2184" w:type="dxa"/>
          </w:tcPr>
          <w:p w14:paraId="30D6DFD8" w14:textId="4A815928" w:rsidR="005E286A" w:rsidRPr="00271EB5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خیام احمدی</w:t>
            </w:r>
          </w:p>
        </w:tc>
        <w:tc>
          <w:tcPr>
            <w:tcW w:w="2800" w:type="dxa"/>
          </w:tcPr>
          <w:p w14:paraId="3E561C70" w14:textId="6DA25FC2" w:rsidR="005E286A" w:rsidRPr="00271EB5" w:rsidRDefault="004272D1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دایه بزه گرگه دزه</w:t>
            </w:r>
          </w:p>
        </w:tc>
        <w:tc>
          <w:tcPr>
            <w:tcW w:w="3509" w:type="dxa"/>
          </w:tcPr>
          <w:p w14:paraId="088DCCA8" w14:textId="1459C476" w:rsidR="005E286A" w:rsidRPr="00271EB5" w:rsidRDefault="004272D1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روانسر</w:t>
            </w:r>
          </w:p>
        </w:tc>
      </w:tr>
      <w:tr w:rsidR="005E286A" w14:paraId="54F5B73C" w14:textId="77777777" w:rsidTr="00357F29">
        <w:tc>
          <w:tcPr>
            <w:tcW w:w="2184" w:type="dxa"/>
          </w:tcPr>
          <w:p w14:paraId="45B44568" w14:textId="5188CED3" w:rsidR="005E286A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مریم محمدی</w:t>
            </w:r>
          </w:p>
        </w:tc>
        <w:tc>
          <w:tcPr>
            <w:tcW w:w="2800" w:type="dxa"/>
          </w:tcPr>
          <w:p w14:paraId="2FD77130" w14:textId="4E5462BF" w:rsidR="005E286A" w:rsidRPr="00271EB5" w:rsidRDefault="00CA76F1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آتیشو</w:t>
            </w:r>
          </w:p>
        </w:tc>
        <w:tc>
          <w:tcPr>
            <w:tcW w:w="3509" w:type="dxa"/>
          </w:tcPr>
          <w:p w14:paraId="771E0012" w14:textId="6E407416" w:rsidR="005E286A" w:rsidRPr="00271EB5" w:rsidRDefault="00CA76F1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آفرینش</w:t>
            </w:r>
          </w:p>
        </w:tc>
      </w:tr>
    </w:tbl>
    <w:p w14:paraId="0DFDBA17" w14:textId="77777777" w:rsidR="00A43A3F" w:rsidRDefault="00A43A3F" w:rsidP="005E286A">
      <w:pPr>
        <w:bidi/>
        <w:spacing w:after="0" w:line="276" w:lineRule="auto"/>
        <w:ind w:left="180"/>
        <w:rPr>
          <w:rFonts w:cs="B Nazanin"/>
          <w:b/>
          <w:bCs/>
          <w:sz w:val="28"/>
          <w:szCs w:val="28"/>
          <w:rtl/>
          <w:lang w:bidi="fa-IR"/>
        </w:rPr>
      </w:pPr>
    </w:p>
    <w:p w14:paraId="6B5D240B" w14:textId="732BF490" w:rsidR="006C00BC" w:rsidRDefault="006C00BC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بخش </w:t>
      </w:r>
      <w:r>
        <w:rPr>
          <w:rFonts w:cs="2  Titr" w:hint="cs"/>
          <w:sz w:val="28"/>
          <w:szCs w:val="28"/>
          <w:rtl/>
          <w:lang w:bidi="fa-IR"/>
        </w:rPr>
        <w:t>قصه های نو نوجوان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5E286A" w14:paraId="1512E8F3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0DD3A177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0AE61213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37500D16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5E286A" w14:paraId="28558069" w14:textId="77777777" w:rsidTr="00357F29">
        <w:tc>
          <w:tcPr>
            <w:tcW w:w="2184" w:type="dxa"/>
          </w:tcPr>
          <w:p w14:paraId="117F7198" w14:textId="4E7221A8" w:rsidR="005E286A" w:rsidRPr="00271EB5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مهدیه اسماعیلی</w:t>
            </w:r>
          </w:p>
        </w:tc>
        <w:tc>
          <w:tcPr>
            <w:tcW w:w="2800" w:type="dxa"/>
          </w:tcPr>
          <w:p w14:paraId="61359A5A" w14:textId="7A014E38" w:rsidR="005E286A" w:rsidRPr="00271EB5" w:rsidRDefault="003C61D4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چی مال کیه</w:t>
            </w:r>
          </w:p>
        </w:tc>
        <w:tc>
          <w:tcPr>
            <w:tcW w:w="3509" w:type="dxa"/>
          </w:tcPr>
          <w:p w14:paraId="606F4922" w14:textId="373B6324" w:rsidR="005E286A" w:rsidRPr="00271EB5" w:rsidRDefault="003C61D4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۱۲</w:t>
            </w:r>
          </w:p>
        </w:tc>
      </w:tr>
      <w:tr w:rsidR="005E286A" w14:paraId="0FA15F2F" w14:textId="77777777" w:rsidTr="00357F29">
        <w:tc>
          <w:tcPr>
            <w:tcW w:w="2184" w:type="dxa"/>
          </w:tcPr>
          <w:p w14:paraId="2317DC10" w14:textId="47DB1FD4" w:rsidR="005E286A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پرنیان ملک خطایی</w:t>
            </w:r>
          </w:p>
        </w:tc>
        <w:tc>
          <w:tcPr>
            <w:tcW w:w="2800" w:type="dxa"/>
          </w:tcPr>
          <w:p w14:paraId="6562255B" w14:textId="4557A825" w:rsidR="005E286A" w:rsidRPr="00271EB5" w:rsidRDefault="003C61D4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قدم یازدهم</w:t>
            </w:r>
          </w:p>
        </w:tc>
        <w:tc>
          <w:tcPr>
            <w:tcW w:w="3509" w:type="dxa"/>
          </w:tcPr>
          <w:p w14:paraId="01400235" w14:textId="56922599" w:rsidR="005E286A" w:rsidRPr="00271EB5" w:rsidRDefault="003C61D4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۴</w:t>
            </w:r>
          </w:p>
        </w:tc>
      </w:tr>
    </w:tbl>
    <w:p w14:paraId="15342DF4" w14:textId="77777777" w:rsidR="005E286A" w:rsidRPr="00905EAF" w:rsidRDefault="005E286A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</w:p>
    <w:p w14:paraId="6A5D7A92" w14:textId="77777777" w:rsidR="00A85C5C" w:rsidRDefault="00A85C5C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</w:p>
    <w:p w14:paraId="6CC81FB9" w14:textId="7D100359" w:rsidR="00A43A3F" w:rsidRDefault="00A43A3F" w:rsidP="00A85C5C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lastRenderedPageBreak/>
        <w:t xml:space="preserve"> </w:t>
      </w:r>
      <w:r>
        <w:rPr>
          <w:rFonts w:cs="2  Titr" w:hint="cs"/>
          <w:sz w:val="28"/>
          <w:szCs w:val="28"/>
          <w:rtl/>
          <w:lang w:bidi="fa-IR"/>
        </w:rPr>
        <w:t xml:space="preserve">بخش با ابزار </w:t>
      </w:r>
      <w:r w:rsidRPr="00905EAF">
        <w:rPr>
          <w:rFonts w:cs="2 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5E286A" w14:paraId="4D3E3E39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066E0092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45189FAE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5CB2AA5B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5E286A" w14:paraId="5F8CA039" w14:textId="77777777" w:rsidTr="00357F29">
        <w:tc>
          <w:tcPr>
            <w:tcW w:w="2184" w:type="dxa"/>
          </w:tcPr>
          <w:p w14:paraId="67E5F063" w14:textId="53449A62" w:rsidR="005E286A" w:rsidRPr="00271EB5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فواد بهرامی</w:t>
            </w:r>
          </w:p>
        </w:tc>
        <w:tc>
          <w:tcPr>
            <w:tcW w:w="2800" w:type="dxa"/>
          </w:tcPr>
          <w:p w14:paraId="7B440471" w14:textId="479A48E0" w:rsidR="005E286A" w:rsidRPr="00271EB5" w:rsidRDefault="003C61D4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بازگشت نغمه زار</w:t>
            </w:r>
          </w:p>
        </w:tc>
        <w:tc>
          <w:tcPr>
            <w:tcW w:w="3509" w:type="dxa"/>
          </w:tcPr>
          <w:p w14:paraId="7B6B5444" w14:textId="02BEB040" w:rsidR="005E286A" w:rsidRPr="00271EB5" w:rsidRDefault="003C61D4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ثلاث باباجانی</w:t>
            </w:r>
          </w:p>
        </w:tc>
      </w:tr>
    </w:tbl>
    <w:p w14:paraId="5475F657" w14:textId="06425F4A" w:rsidR="00A43A3F" w:rsidRDefault="00A43A3F" w:rsidP="005E286A">
      <w:pPr>
        <w:pStyle w:val="ListParagraph"/>
        <w:bidi/>
        <w:spacing w:after="0" w:line="276" w:lineRule="auto"/>
        <w:ind w:left="180"/>
        <w:rPr>
          <w:rFonts w:cs="B Nazanin"/>
          <w:b/>
          <w:bCs/>
          <w:sz w:val="28"/>
          <w:szCs w:val="28"/>
          <w:rtl/>
          <w:lang w:bidi="fa-IR"/>
        </w:rPr>
      </w:pPr>
    </w:p>
    <w:p w14:paraId="0F307B68" w14:textId="147C7933" w:rsidR="002A6339" w:rsidRDefault="002A6339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بخش </w:t>
      </w:r>
      <w:r w:rsidR="005E286A">
        <w:rPr>
          <w:rFonts w:cs="2  Titr" w:hint="cs"/>
          <w:sz w:val="28"/>
          <w:szCs w:val="28"/>
          <w:rtl/>
          <w:lang w:bidi="fa-IR"/>
        </w:rPr>
        <w:t>کهن سالان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5E286A" w14:paraId="6D3FF6DF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45FD8A78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AB5FF14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230761CF" w14:textId="77777777" w:rsidR="005E286A" w:rsidRDefault="005E286A" w:rsidP="005E286A">
            <w:pPr>
              <w:bidi/>
              <w:spacing w:line="276" w:lineRule="auto"/>
              <w:ind w:left="180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5E286A" w14:paraId="181EC5A0" w14:textId="77777777" w:rsidTr="00357F29">
        <w:tc>
          <w:tcPr>
            <w:tcW w:w="2184" w:type="dxa"/>
          </w:tcPr>
          <w:p w14:paraId="49EEBD73" w14:textId="2BDC35DA" w:rsidR="005E286A" w:rsidRPr="00271EB5" w:rsidRDefault="005E286A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کبرا بدری</w:t>
            </w:r>
          </w:p>
        </w:tc>
        <w:tc>
          <w:tcPr>
            <w:tcW w:w="2800" w:type="dxa"/>
          </w:tcPr>
          <w:p w14:paraId="66E6C91B" w14:textId="45907887" w:rsidR="005E286A" w:rsidRPr="00271EB5" w:rsidRDefault="003C61D4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دختر خوشبخت</w:t>
            </w:r>
          </w:p>
        </w:tc>
        <w:tc>
          <w:tcPr>
            <w:tcW w:w="3509" w:type="dxa"/>
          </w:tcPr>
          <w:p w14:paraId="3EBDF2F7" w14:textId="42BC3F63" w:rsidR="005E286A" w:rsidRPr="00271EB5" w:rsidRDefault="003C61D4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۲</w:t>
            </w:r>
          </w:p>
        </w:tc>
      </w:tr>
      <w:tr w:rsidR="00810AE6" w14:paraId="0BEAD0E2" w14:textId="77777777" w:rsidTr="00357F29">
        <w:tc>
          <w:tcPr>
            <w:tcW w:w="2184" w:type="dxa"/>
          </w:tcPr>
          <w:p w14:paraId="1D498895" w14:textId="25512B50" w:rsidR="00810AE6" w:rsidRDefault="00810AE6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زیبا عفتی</w:t>
            </w:r>
          </w:p>
        </w:tc>
        <w:tc>
          <w:tcPr>
            <w:tcW w:w="2800" w:type="dxa"/>
          </w:tcPr>
          <w:p w14:paraId="29098137" w14:textId="3358C6B7" w:rsidR="00810AE6" w:rsidRDefault="00A85C5C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بلند اقبال</w:t>
            </w:r>
          </w:p>
        </w:tc>
        <w:tc>
          <w:tcPr>
            <w:tcW w:w="3509" w:type="dxa"/>
          </w:tcPr>
          <w:p w14:paraId="6CAEE096" w14:textId="0611B434" w:rsidR="00810AE6" w:rsidRDefault="00A85C5C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اسلام آباد 1</w:t>
            </w:r>
          </w:p>
        </w:tc>
      </w:tr>
      <w:tr w:rsidR="00810AE6" w14:paraId="63CD5F3A" w14:textId="77777777" w:rsidTr="00357F29">
        <w:tc>
          <w:tcPr>
            <w:tcW w:w="2184" w:type="dxa"/>
          </w:tcPr>
          <w:p w14:paraId="575E0B99" w14:textId="5EBC5ABD" w:rsidR="00810AE6" w:rsidRDefault="00810AE6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فاطمه بهرامی</w:t>
            </w:r>
          </w:p>
        </w:tc>
        <w:tc>
          <w:tcPr>
            <w:tcW w:w="2800" w:type="dxa"/>
          </w:tcPr>
          <w:p w14:paraId="4DEFDE06" w14:textId="57DF291D" w:rsidR="00810AE6" w:rsidRDefault="00A85C5C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شاماران</w:t>
            </w:r>
          </w:p>
        </w:tc>
        <w:tc>
          <w:tcPr>
            <w:tcW w:w="3509" w:type="dxa"/>
          </w:tcPr>
          <w:p w14:paraId="0625662C" w14:textId="43CB409C" w:rsidR="00810AE6" w:rsidRDefault="00A85C5C" w:rsidP="005E286A">
            <w:pPr>
              <w:bidi/>
              <w:spacing w:line="276" w:lineRule="auto"/>
              <w:ind w:left="1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مجتمع</w:t>
            </w:r>
          </w:p>
        </w:tc>
      </w:tr>
    </w:tbl>
    <w:p w14:paraId="204EC32B" w14:textId="77777777" w:rsidR="009000E1" w:rsidRDefault="009000E1" w:rsidP="005E286A">
      <w:pPr>
        <w:bidi/>
        <w:spacing w:after="0" w:line="276" w:lineRule="auto"/>
        <w:ind w:left="180"/>
        <w:rPr>
          <w:rFonts w:cs="2  Titr"/>
          <w:b/>
          <w:bCs/>
          <w:sz w:val="28"/>
          <w:szCs w:val="28"/>
          <w:rtl/>
          <w:lang w:bidi="fa-IR"/>
        </w:rPr>
      </w:pPr>
    </w:p>
    <w:p w14:paraId="60EDE1B0" w14:textId="6C29F2A6" w:rsidR="002A6339" w:rsidRPr="00653AAD" w:rsidRDefault="00810AE6" w:rsidP="009000E1">
      <w:pPr>
        <w:bidi/>
        <w:spacing w:after="0" w:line="276" w:lineRule="auto"/>
        <w:ind w:left="180"/>
        <w:rPr>
          <w:rFonts w:cs="2  Titr"/>
          <w:b/>
          <w:bCs/>
          <w:sz w:val="28"/>
          <w:szCs w:val="28"/>
          <w:rtl/>
          <w:lang w:bidi="fa-IR"/>
        </w:rPr>
      </w:pP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>عبداله عفتی «شایسته تقدیر» با قصه ی نازی ناز مرجان از مرکز اسلام آباد ۱</w:t>
      </w:r>
    </w:p>
    <w:p w14:paraId="219EAA94" w14:textId="61981B4D" w:rsidR="00653AAD" w:rsidRPr="00A85C5C" w:rsidRDefault="00653AAD" w:rsidP="00653AAD">
      <w:pPr>
        <w:bidi/>
        <w:spacing w:after="0" w:line="276" w:lineRule="auto"/>
        <w:ind w:left="180"/>
        <w:rPr>
          <w:rFonts w:cs="Cambria"/>
          <w:b/>
          <w:bCs/>
          <w:sz w:val="28"/>
          <w:szCs w:val="28"/>
          <w:rtl/>
          <w:lang w:bidi="fa-IR"/>
        </w:rPr>
      </w:pPr>
    </w:p>
    <w:p w14:paraId="1C303A27" w14:textId="77777777" w:rsidR="00D71651" w:rsidRPr="00D71651" w:rsidRDefault="00D71651" w:rsidP="005E286A">
      <w:pPr>
        <w:bidi/>
        <w:spacing w:after="0" w:line="276" w:lineRule="auto"/>
        <w:ind w:left="180"/>
        <w:rPr>
          <w:rFonts w:cs="B Nazanin"/>
          <w:b/>
          <w:bCs/>
          <w:sz w:val="28"/>
          <w:szCs w:val="28"/>
          <w:lang w:bidi="fa-IR"/>
        </w:rPr>
      </w:pPr>
    </w:p>
    <w:p w14:paraId="66F94E41" w14:textId="5A500525" w:rsidR="00A3589F" w:rsidRDefault="00A3589F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بخش </w:t>
      </w:r>
      <w:r>
        <w:rPr>
          <w:rFonts w:cs="2  Titr" w:hint="cs"/>
          <w:sz w:val="28"/>
          <w:szCs w:val="28"/>
          <w:rtl/>
          <w:lang w:bidi="fa-IR"/>
        </w:rPr>
        <w:t>ایثار و مقاومت بزرگسال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4150"/>
        <w:gridCol w:w="2159"/>
      </w:tblGrid>
      <w:tr w:rsidR="00B13FC3" w14:paraId="2D7125D0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6399B635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4150" w:type="dxa"/>
            <w:shd w:val="clear" w:color="auto" w:fill="D9D9D9" w:themeFill="background1" w:themeFillShade="D9"/>
          </w:tcPr>
          <w:p w14:paraId="1AEFE859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00B150B0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B13FC3" w14:paraId="4486B832" w14:textId="77777777" w:rsidTr="00810AE6">
        <w:tc>
          <w:tcPr>
            <w:tcW w:w="2184" w:type="dxa"/>
          </w:tcPr>
          <w:p w14:paraId="68C4670A" w14:textId="7F13BFF9" w:rsidR="00B13FC3" w:rsidRPr="005E286A" w:rsidRDefault="00B13FC3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سوگند میرزایی</w:t>
            </w:r>
          </w:p>
        </w:tc>
        <w:tc>
          <w:tcPr>
            <w:tcW w:w="4150" w:type="dxa"/>
          </w:tcPr>
          <w:p w14:paraId="51B1E51A" w14:textId="20A58F9D" w:rsidR="00B13FC3" w:rsidRPr="00271EB5" w:rsidRDefault="00B96F4C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ژیوار</w:t>
            </w:r>
          </w:p>
        </w:tc>
        <w:tc>
          <w:tcPr>
            <w:tcW w:w="2159" w:type="dxa"/>
          </w:tcPr>
          <w:p w14:paraId="30AEFF59" w14:textId="0A6133F4" w:rsidR="00B13FC3" w:rsidRPr="00271EB5" w:rsidRDefault="00802753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مرکز ۲</w:t>
            </w:r>
          </w:p>
        </w:tc>
      </w:tr>
      <w:tr w:rsidR="00B13FC3" w14:paraId="29A1FC71" w14:textId="77777777" w:rsidTr="00810AE6">
        <w:tc>
          <w:tcPr>
            <w:tcW w:w="2184" w:type="dxa"/>
          </w:tcPr>
          <w:p w14:paraId="1691EB79" w14:textId="4CEBFCB3" w:rsidR="00B13FC3" w:rsidRDefault="00B13FC3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فریبا مرادی</w:t>
            </w:r>
          </w:p>
        </w:tc>
        <w:tc>
          <w:tcPr>
            <w:tcW w:w="4150" w:type="dxa"/>
          </w:tcPr>
          <w:p w14:paraId="7703412B" w14:textId="1F8C494F" w:rsidR="00B13FC3" w:rsidRPr="00271EB5" w:rsidRDefault="00802753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 سنگ نه خیلی بزرگ نه خیلی کوچک</w:t>
            </w:r>
          </w:p>
        </w:tc>
        <w:tc>
          <w:tcPr>
            <w:tcW w:w="2159" w:type="dxa"/>
          </w:tcPr>
          <w:p w14:paraId="52E80203" w14:textId="69886D4A" w:rsidR="00B13FC3" w:rsidRPr="00271EB5" w:rsidRDefault="00802753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جوانرود</w:t>
            </w:r>
          </w:p>
        </w:tc>
      </w:tr>
    </w:tbl>
    <w:p w14:paraId="5FBF2F25" w14:textId="77777777" w:rsidR="00653AAD" w:rsidRDefault="00653AAD" w:rsidP="00B13FC3">
      <w:pPr>
        <w:pStyle w:val="ListParagraph"/>
        <w:bidi/>
        <w:spacing w:after="0" w:line="276" w:lineRule="auto"/>
        <w:ind w:left="180"/>
        <w:rPr>
          <w:rFonts w:cs="2  Titr"/>
          <w:b/>
          <w:bCs/>
          <w:sz w:val="28"/>
          <w:szCs w:val="28"/>
          <w:rtl/>
          <w:lang w:bidi="fa-IR"/>
        </w:rPr>
      </w:pPr>
    </w:p>
    <w:p w14:paraId="19C0C9FD" w14:textId="009E9B79" w:rsidR="007D7B91" w:rsidRPr="00653AAD" w:rsidRDefault="007D7B91" w:rsidP="00653AAD">
      <w:pPr>
        <w:pStyle w:val="ListParagraph"/>
        <w:bidi/>
        <w:spacing w:after="0" w:line="276" w:lineRule="auto"/>
        <w:ind w:left="180"/>
        <w:rPr>
          <w:rFonts w:cs="2  Titr"/>
          <w:b/>
          <w:bCs/>
          <w:sz w:val="28"/>
          <w:szCs w:val="28"/>
          <w:lang w:bidi="fa-IR"/>
        </w:rPr>
      </w:pP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رسول عظیمی </w:t>
      </w:r>
      <w:r w:rsidR="0082411E" w:rsidRPr="00653AAD">
        <w:rPr>
          <w:rFonts w:cs="2  Titr" w:hint="cs"/>
          <w:b/>
          <w:bCs/>
          <w:sz w:val="28"/>
          <w:szCs w:val="28"/>
          <w:rtl/>
          <w:lang w:bidi="fa-IR"/>
        </w:rPr>
        <w:t>«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>شایسته تقدیر</w:t>
      </w:r>
      <w:r w:rsidR="0082411E" w:rsidRPr="00653AAD">
        <w:rPr>
          <w:rFonts w:cs="2  Titr" w:hint="cs"/>
          <w:b/>
          <w:bCs/>
          <w:sz w:val="28"/>
          <w:szCs w:val="28"/>
          <w:rtl/>
          <w:lang w:bidi="fa-IR"/>
        </w:rPr>
        <w:t>»</w:t>
      </w:r>
      <w:r w:rsidR="00802753"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با قصه ی علی فرج از مرکز صحنه ۲</w:t>
      </w:r>
    </w:p>
    <w:p w14:paraId="2F40F234" w14:textId="44809581" w:rsidR="00650B4B" w:rsidRDefault="00650B4B" w:rsidP="005E286A">
      <w:pPr>
        <w:bidi/>
        <w:spacing w:after="0" w:line="276" w:lineRule="auto"/>
        <w:ind w:left="180"/>
        <w:rPr>
          <w:rFonts w:cs="B Nazanin"/>
          <w:b/>
          <w:bCs/>
          <w:sz w:val="14"/>
          <w:szCs w:val="14"/>
          <w:rtl/>
          <w:lang w:bidi="fa-IR"/>
        </w:rPr>
      </w:pPr>
    </w:p>
    <w:p w14:paraId="13F44CDC" w14:textId="77777777" w:rsidR="00653AAD" w:rsidRDefault="00653AAD" w:rsidP="00653AAD">
      <w:pPr>
        <w:bidi/>
        <w:spacing w:after="0" w:line="276" w:lineRule="auto"/>
        <w:ind w:left="180"/>
        <w:rPr>
          <w:rFonts w:cs="B Nazanin"/>
          <w:b/>
          <w:bCs/>
          <w:sz w:val="14"/>
          <w:szCs w:val="14"/>
          <w:rtl/>
          <w:lang w:bidi="fa-IR"/>
        </w:rPr>
      </w:pPr>
    </w:p>
    <w:p w14:paraId="5E5B8ABA" w14:textId="77777777" w:rsidR="009A09C1" w:rsidRPr="00650B4B" w:rsidRDefault="009A09C1" w:rsidP="009A09C1">
      <w:pPr>
        <w:bidi/>
        <w:spacing w:after="0" w:line="276" w:lineRule="auto"/>
        <w:ind w:left="180"/>
        <w:rPr>
          <w:rFonts w:cs="B Nazanin"/>
          <w:b/>
          <w:bCs/>
          <w:sz w:val="14"/>
          <w:szCs w:val="14"/>
          <w:lang w:bidi="fa-IR"/>
        </w:rPr>
      </w:pPr>
    </w:p>
    <w:p w14:paraId="678447A3" w14:textId="6B7AD4C7" w:rsidR="00A3589F" w:rsidRDefault="00A3589F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بخش </w:t>
      </w:r>
      <w:r>
        <w:rPr>
          <w:rFonts w:cs="2  Titr" w:hint="cs"/>
          <w:sz w:val="28"/>
          <w:szCs w:val="28"/>
          <w:rtl/>
          <w:lang w:bidi="fa-IR"/>
        </w:rPr>
        <w:t xml:space="preserve">ایثار و مقاومت </w:t>
      </w:r>
      <w:r w:rsidR="007D7B91">
        <w:rPr>
          <w:rFonts w:cs="2  Titr" w:hint="cs"/>
          <w:sz w:val="28"/>
          <w:szCs w:val="28"/>
          <w:rtl/>
          <w:lang w:bidi="fa-IR"/>
        </w:rPr>
        <w:t>نوجوان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B13FC3" w14:paraId="1B675C3F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633FA729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1BFCC084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4A723BA7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B13FC3" w14:paraId="58B88A8F" w14:textId="77777777" w:rsidTr="00357F29">
        <w:tc>
          <w:tcPr>
            <w:tcW w:w="2184" w:type="dxa"/>
          </w:tcPr>
          <w:p w14:paraId="674AA9E9" w14:textId="728F94FB" w:rsidR="00B13FC3" w:rsidRPr="005E286A" w:rsidRDefault="00B13FC3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آرینا اعظمی</w:t>
            </w:r>
          </w:p>
        </w:tc>
        <w:tc>
          <w:tcPr>
            <w:tcW w:w="2800" w:type="dxa"/>
          </w:tcPr>
          <w:p w14:paraId="3665455C" w14:textId="713BC81B" w:rsidR="00B13FC3" w:rsidRPr="00271EB5" w:rsidRDefault="006B700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آخرین ایثار</w:t>
            </w:r>
          </w:p>
        </w:tc>
        <w:tc>
          <w:tcPr>
            <w:tcW w:w="3509" w:type="dxa"/>
          </w:tcPr>
          <w:p w14:paraId="66229B9C" w14:textId="11E03085" w:rsidR="00B13FC3" w:rsidRPr="00271EB5" w:rsidRDefault="006B700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سنقر</w:t>
            </w:r>
          </w:p>
        </w:tc>
      </w:tr>
      <w:tr w:rsidR="00B13FC3" w14:paraId="3E76B1D2" w14:textId="77777777" w:rsidTr="00357F29">
        <w:tc>
          <w:tcPr>
            <w:tcW w:w="2184" w:type="dxa"/>
          </w:tcPr>
          <w:p w14:paraId="2E1EEAA6" w14:textId="53F46527" w:rsidR="00B13FC3" w:rsidRDefault="00B13FC3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غزل حشمتی</w:t>
            </w:r>
          </w:p>
        </w:tc>
        <w:tc>
          <w:tcPr>
            <w:tcW w:w="2800" w:type="dxa"/>
          </w:tcPr>
          <w:p w14:paraId="731CAB22" w14:textId="01F06DBE" w:rsidR="00B13FC3" w:rsidRPr="00271EB5" w:rsidRDefault="006B700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حاج رمضان</w:t>
            </w:r>
          </w:p>
        </w:tc>
        <w:tc>
          <w:tcPr>
            <w:tcW w:w="3509" w:type="dxa"/>
          </w:tcPr>
          <w:p w14:paraId="2DDE2679" w14:textId="394A1FF8" w:rsidR="00B13FC3" w:rsidRPr="00271EB5" w:rsidRDefault="006B700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سنقر</w:t>
            </w:r>
          </w:p>
        </w:tc>
      </w:tr>
    </w:tbl>
    <w:p w14:paraId="19FBC862" w14:textId="77777777" w:rsidR="00650B4B" w:rsidRPr="00650B4B" w:rsidRDefault="00650B4B" w:rsidP="005E286A">
      <w:pPr>
        <w:pStyle w:val="ListParagraph"/>
        <w:bidi/>
        <w:spacing w:after="0" w:line="276" w:lineRule="auto"/>
        <w:ind w:left="180"/>
        <w:rPr>
          <w:sz w:val="14"/>
          <w:szCs w:val="14"/>
          <w:lang w:bidi="fa-IR"/>
        </w:rPr>
      </w:pPr>
    </w:p>
    <w:p w14:paraId="754DBF02" w14:textId="77777777" w:rsidR="00234F00" w:rsidRDefault="00234F00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</w:p>
    <w:p w14:paraId="772228E6" w14:textId="65CC9A71" w:rsidR="007D7B91" w:rsidRDefault="007D7B91" w:rsidP="00234F00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lastRenderedPageBreak/>
        <w:t xml:space="preserve"> </w:t>
      </w:r>
      <w:r>
        <w:rPr>
          <w:rFonts w:cs="2  Titr" w:hint="cs"/>
          <w:sz w:val="28"/>
          <w:szCs w:val="28"/>
          <w:rtl/>
          <w:lang w:bidi="fa-IR"/>
        </w:rPr>
        <w:t>بخش علمی بزرگسال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B13FC3" w14:paraId="0380ABEA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4ED4B6FE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517D09FC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44F4EEF9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B13FC3" w14:paraId="0FB826F1" w14:textId="77777777" w:rsidTr="00357F29">
        <w:tc>
          <w:tcPr>
            <w:tcW w:w="2184" w:type="dxa"/>
          </w:tcPr>
          <w:p w14:paraId="7A4FE13C" w14:textId="14664CFF" w:rsidR="00B13FC3" w:rsidRPr="005E286A" w:rsidRDefault="00B13FC3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مهسا امیری</w:t>
            </w:r>
          </w:p>
        </w:tc>
        <w:tc>
          <w:tcPr>
            <w:tcW w:w="2800" w:type="dxa"/>
          </w:tcPr>
          <w:p w14:paraId="6580A199" w14:textId="298A676C" w:rsidR="00B13FC3" w:rsidRPr="00271EB5" w:rsidRDefault="000A5D1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آیزاک</w:t>
            </w:r>
          </w:p>
        </w:tc>
        <w:tc>
          <w:tcPr>
            <w:tcW w:w="3509" w:type="dxa"/>
          </w:tcPr>
          <w:p w14:paraId="12C44C84" w14:textId="1DAB24E6" w:rsidR="00B13FC3" w:rsidRPr="00271EB5" w:rsidRDefault="000A5D1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مجتمع آفرینش</w:t>
            </w:r>
          </w:p>
        </w:tc>
      </w:tr>
    </w:tbl>
    <w:p w14:paraId="046C6E6B" w14:textId="77777777" w:rsidR="00B13FC3" w:rsidRPr="00905EAF" w:rsidRDefault="00B13FC3" w:rsidP="00B13FC3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</w:p>
    <w:p w14:paraId="07F29A16" w14:textId="77777777" w:rsidR="00650B4B" w:rsidRPr="00650B4B" w:rsidRDefault="00650B4B" w:rsidP="005E286A">
      <w:pPr>
        <w:pStyle w:val="ListParagraph"/>
        <w:bidi/>
        <w:spacing w:after="0" w:line="276" w:lineRule="auto"/>
        <w:ind w:left="180"/>
        <w:rPr>
          <w:sz w:val="14"/>
          <w:szCs w:val="14"/>
          <w:lang w:bidi="fa-IR"/>
        </w:rPr>
      </w:pPr>
    </w:p>
    <w:p w14:paraId="23E5710C" w14:textId="71DDF83D" w:rsidR="007D7B91" w:rsidRDefault="007D7B91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>بخش علمی نوجوان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3340"/>
        <w:gridCol w:w="2969"/>
      </w:tblGrid>
      <w:tr w:rsidR="00B13FC3" w14:paraId="082B54FC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403143C3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3340" w:type="dxa"/>
            <w:shd w:val="clear" w:color="auto" w:fill="D9D9D9" w:themeFill="background1" w:themeFillShade="D9"/>
          </w:tcPr>
          <w:p w14:paraId="3D0158E5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14:paraId="77BC26D9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B13FC3" w14:paraId="275DF358" w14:textId="77777777" w:rsidTr="00810AE6">
        <w:tc>
          <w:tcPr>
            <w:tcW w:w="2184" w:type="dxa"/>
          </w:tcPr>
          <w:p w14:paraId="01680EA8" w14:textId="1EAF5E4C" w:rsidR="00B13FC3" w:rsidRPr="005E286A" w:rsidRDefault="00B13FC3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پارمیس بابلی</w:t>
            </w:r>
          </w:p>
        </w:tc>
        <w:tc>
          <w:tcPr>
            <w:tcW w:w="3340" w:type="dxa"/>
          </w:tcPr>
          <w:p w14:paraId="100704F9" w14:textId="1FDD0EA0" w:rsidR="00B13FC3" w:rsidRPr="00271EB5" w:rsidRDefault="000A5D1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همبازی اکسیژن</w:t>
            </w:r>
          </w:p>
        </w:tc>
        <w:tc>
          <w:tcPr>
            <w:tcW w:w="2969" w:type="dxa"/>
          </w:tcPr>
          <w:p w14:paraId="785671F0" w14:textId="12AA533E" w:rsidR="00B13FC3" w:rsidRPr="00271EB5" w:rsidRDefault="000A5D1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سرپل ذهاب</w:t>
            </w:r>
          </w:p>
        </w:tc>
      </w:tr>
      <w:tr w:rsidR="00B13FC3" w14:paraId="6B9D50AA" w14:textId="77777777" w:rsidTr="00810AE6">
        <w:tc>
          <w:tcPr>
            <w:tcW w:w="2184" w:type="dxa"/>
          </w:tcPr>
          <w:p w14:paraId="36E68DB7" w14:textId="34504E06" w:rsidR="00B13FC3" w:rsidRDefault="00B13FC3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امی</w:t>
            </w:r>
            <w:r w:rsidR="00234F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</w:t>
            </w:r>
          </w:p>
        </w:tc>
        <w:tc>
          <w:tcPr>
            <w:tcW w:w="3340" w:type="dxa"/>
          </w:tcPr>
          <w:p w14:paraId="45D7665E" w14:textId="7C51E4F2" w:rsidR="00B13FC3" w:rsidRPr="00271EB5" w:rsidRDefault="000A5D1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پسری که خانه ای بی دود ساخت</w:t>
            </w:r>
          </w:p>
        </w:tc>
        <w:tc>
          <w:tcPr>
            <w:tcW w:w="2969" w:type="dxa"/>
          </w:tcPr>
          <w:p w14:paraId="737F0986" w14:textId="47E15CA9" w:rsidR="00B13FC3" w:rsidRPr="00271EB5" w:rsidRDefault="000A5D1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صحنه ۲</w:t>
            </w:r>
          </w:p>
        </w:tc>
      </w:tr>
    </w:tbl>
    <w:p w14:paraId="19D69D31" w14:textId="1709DDC8" w:rsidR="00BD4EDB" w:rsidRDefault="00BD4EDB" w:rsidP="00B13FC3">
      <w:pPr>
        <w:pStyle w:val="ListParagraph"/>
        <w:bidi/>
        <w:spacing w:after="0" w:line="276" w:lineRule="auto"/>
        <w:ind w:left="180"/>
        <w:rPr>
          <w:rtl/>
          <w:lang w:bidi="fa-IR"/>
        </w:rPr>
      </w:pPr>
    </w:p>
    <w:p w14:paraId="708E0CBB" w14:textId="77777777" w:rsidR="00810AE6" w:rsidRPr="00BD4EDB" w:rsidRDefault="00810AE6" w:rsidP="00810AE6">
      <w:pPr>
        <w:pStyle w:val="ListParagraph"/>
        <w:bidi/>
        <w:spacing w:after="0" w:line="276" w:lineRule="auto"/>
        <w:ind w:left="180"/>
        <w:rPr>
          <w:lang w:bidi="fa-IR"/>
        </w:rPr>
      </w:pPr>
    </w:p>
    <w:p w14:paraId="147F54BD" w14:textId="083CEBCC" w:rsidR="005E0D85" w:rsidRDefault="005E0D85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BD4EDB">
        <w:rPr>
          <w:rFonts w:cs="2  Titr" w:hint="cs"/>
          <w:sz w:val="28"/>
          <w:szCs w:val="28"/>
          <w:rtl/>
          <w:lang w:bidi="fa-IR"/>
        </w:rPr>
        <w:t>بخش دینی بزرگسال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B13FC3" w14:paraId="0AFAFF6F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5A05C944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B070E92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48C6BAD9" w14:textId="77777777" w:rsidR="00B13FC3" w:rsidRDefault="00B13FC3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B13FC3" w14:paraId="334DBAD0" w14:textId="77777777" w:rsidTr="00357F29">
        <w:tc>
          <w:tcPr>
            <w:tcW w:w="2184" w:type="dxa"/>
          </w:tcPr>
          <w:p w14:paraId="5A260EAE" w14:textId="55B327DC" w:rsidR="00B13FC3" w:rsidRPr="005E286A" w:rsidRDefault="00B13FC3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اعظم کرمی</w:t>
            </w:r>
          </w:p>
        </w:tc>
        <w:tc>
          <w:tcPr>
            <w:tcW w:w="2800" w:type="dxa"/>
          </w:tcPr>
          <w:p w14:paraId="010DFC63" w14:textId="3C3EA1BE" w:rsidR="00B13FC3" w:rsidRPr="00271EB5" w:rsidRDefault="000A5D1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همه بهتر</w:t>
            </w:r>
          </w:p>
        </w:tc>
        <w:tc>
          <w:tcPr>
            <w:tcW w:w="3509" w:type="dxa"/>
          </w:tcPr>
          <w:p w14:paraId="109806E8" w14:textId="672D582A" w:rsidR="00B13FC3" w:rsidRPr="00271EB5" w:rsidRDefault="000A5D1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مجتمع</w:t>
            </w:r>
          </w:p>
        </w:tc>
      </w:tr>
      <w:tr w:rsidR="00B13FC3" w14:paraId="417CEB70" w14:textId="77777777" w:rsidTr="00357F29">
        <w:tc>
          <w:tcPr>
            <w:tcW w:w="2184" w:type="dxa"/>
          </w:tcPr>
          <w:p w14:paraId="78616804" w14:textId="3F5588AB" w:rsidR="00B13FC3" w:rsidRDefault="00B13FC3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فروزان حسینی</w:t>
            </w:r>
          </w:p>
        </w:tc>
        <w:tc>
          <w:tcPr>
            <w:tcW w:w="2800" w:type="dxa"/>
          </w:tcPr>
          <w:p w14:paraId="4BE0597D" w14:textId="37B3B0BD" w:rsidR="00B13FC3" w:rsidRPr="00271EB5" w:rsidRDefault="000A5D1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خداحافظ ننه راسوله</w:t>
            </w:r>
          </w:p>
        </w:tc>
        <w:tc>
          <w:tcPr>
            <w:tcW w:w="3509" w:type="dxa"/>
          </w:tcPr>
          <w:p w14:paraId="78D5E9F2" w14:textId="7791EEB6" w:rsidR="00B13FC3" w:rsidRPr="00271EB5" w:rsidRDefault="000A5D1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مرکز شماره ۱۱</w:t>
            </w:r>
          </w:p>
        </w:tc>
      </w:tr>
    </w:tbl>
    <w:p w14:paraId="207595F0" w14:textId="77777777" w:rsidR="00B13FC3" w:rsidRPr="00BD4EDB" w:rsidRDefault="00B13FC3" w:rsidP="00B13FC3">
      <w:pPr>
        <w:bidi/>
        <w:spacing w:after="0" w:line="276" w:lineRule="auto"/>
        <w:ind w:left="180"/>
        <w:rPr>
          <w:rtl/>
          <w:lang w:bidi="fa-IR"/>
        </w:rPr>
      </w:pPr>
    </w:p>
    <w:p w14:paraId="12EB3501" w14:textId="77777777" w:rsidR="00B13FC3" w:rsidRPr="00650B4B" w:rsidRDefault="00B13FC3" w:rsidP="00B13FC3">
      <w:pPr>
        <w:pStyle w:val="ListParagraph"/>
        <w:bidi/>
        <w:spacing w:after="0" w:line="276" w:lineRule="auto"/>
        <w:ind w:left="180"/>
        <w:rPr>
          <w:sz w:val="14"/>
          <w:szCs w:val="14"/>
          <w:lang w:bidi="fa-IR"/>
        </w:rPr>
      </w:pPr>
    </w:p>
    <w:p w14:paraId="2817110E" w14:textId="2E330BBB" w:rsidR="005E0D85" w:rsidRDefault="005E0D85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>بخش دینی نوجوان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1710"/>
        <w:gridCol w:w="3124"/>
        <w:gridCol w:w="2814"/>
      </w:tblGrid>
      <w:tr w:rsidR="00630122" w14:paraId="66D920D7" w14:textId="77777777" w:rsidTr="00653AAD">
        <w:tc>
          <w:tcPr>
            <w:tcW w:w="1710" w:type="dxa"/>
            <w:shd w:val="clear" w:color="auto" w:fill="D9D9D9" w:themeFill="background1" w:themeFillShade="D9"/>
          </w:tcPr>
          <w:p w14:paraId="1B4D78F6" w14:textId="29CE19DB" w:rsidR="00630122" w:rsidRDefault="00630122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062646BE" w14:textId="77777777" w:rsidR="00630122" w:rsidRDefault="00630122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2814" w:type="dxa"/>
            <w:shd w:val="clear" w:color="auto" w:fill="D9D9D9" w:themeFill="background1" w:themeFillShade="D9"/>
          </w:tcPr>
          <w:p w14:paraId="0574A48B" w14:textId="77777777" w:rsidR="00630122" w:rsidRDefault="00630122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630122" w14:paraId="744C02F7" w14:textId="77777777" w:rsidTr="00630122">
        <w:trPr>
          <w:trHeight w:val="458"/>
        </w:trPr>
        <w:tc>
          <w:tcPr>
            <w:tcW w:w="1710" w:type="dxa"/>
          </w:tcPr>
          <w:p w14:paraId="32CDC8B9" w14:textId="1EA236F3" w:rsidR="00630122" w:rsidRPr="005E286A" w:rsidRDefault="00630122" w:rsidP="00630122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هلیا کرمی</w:t>
            </w:r>
          </w:p>
        </w:tc>
        <w:tc>
          <w:tcPr>
            <w:tcW w:w="3124" w:type="dxa"/>
          </w:tcPr>
          <w:p w14:paraId="1B9A3B46" w14:textId="16442086" w:rsidR="00630122" w:rsidRPr="00271EB5" w:rsidRDefault="00630122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امین ترین دوست</w:t>
            </w:r>
          </w:p>
        </w:tc>
        <w:tc>
          <w:tcPr>
            <w:tcW w:w="2814" w:type="dxa"/>
          </w:tcPr>
          <w:p w14:paraId="06E0ACA6" w14:textId="6CC8813E" w:rsidR="00630122" w:rsidRPr="00271EB5" w:rsidRDefault="00630122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مرکز شماره ۱۱</w:t>
            </w:r>
          </w:p>
        </w:tc>
      </w:tr>
      <w:tr w:rsidR="00630122" w14:paraId="216F6765" w14:textId="77777777" w:rsidTr="00915092">
        <w:trPr>
          <w:trHeight w:val="314"/>
        </w:trPr>
        <w:tc>
          <w:tcPr>
            <w:tcW w:w="1710" w:type="dxa"/>
          </w:tcPr>
          <w:p w14:paraId="0FDCBC0C" w14:textId="6373399F" w:rsidR="00630122" w:rsidRDefault="00630122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زینب گهواره</w:t>
            </w:r>
          </w:p>
        </w:tc>
        <w:tc>
          <w:tcPr>
            <w:tcW w:w="3124" w:type="dxa"/>
          </w:tcPr>
          <w:p w14:paraId="2226BFD9" w14:textId="023B8365" w:rsidR="00630122" w:rsidRPr="00271EB5" w:rsidRDefault="00630122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سوال موموکی</w:t>
            </w:r>
          </w:p>
        </w:tc>
        <w:tc>
          <w:tcPr>
            <w:tcW w:w="2814" w:type="dxa"/>
          </w:tcPr>
          <w:p w14:paraId="439AB71B" w14:textId="50E0628B" w:rsidR="00630122" w:rsidRPr="00271EB5" w:rsidRDefault="00630122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سرپل ذهاب</w:t>
            </w:r>
          </w:p>
        </w:tc>
      </w:tr>
      <w:tr w:rsidR="00915092" w14:paraId="1A5EB46C" w14:textId="77777777" w:rsidTr="00F45957">
        <w:trPr>
          <w:trHeight w:val="314"/>
        </w:trPr>
        <w:tc>
          <w:tcPr>
            <w:tcW w:w="1710" w:type="dxa"/>
            <w:tcBorders>
              <w:bottom w:val="single" w:sz="24" w:space="0" w:color="auto"/>
            </w:tcBorders>
          </w:tcPr>
          <w:p w14:paraId="02DD02B6" w14:textId="36867C5E" w:rsidR="00915092" w:rsidRDefault="00915092" w:rsidP="00915092">
            <w:pPr>
              <w:bidi/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دریتا عسگری</w:t>
            </w:r>
          </w:p>
        </w:tc>
        <w:tc>
          <w:tcPr>
            <w:tcW w:w="3124" w:type="dxa"/>
            <w:tcBorders>
              <w:bottom w:val="single" w:sz="24" w:space="0" w:color="auto"/>
            </w:tcBorders>
          </w:tcPr>
          <w:p w14:paraId="73BDAF65" w14:textId="605DE1E9" w:rsidR="00915092" w:rsidRDefault="00915092" w:rsidP="00915092">
            <w:pPr>
              <w:bidi/>
              <w:spacing w:line="276" w:lineRule="auto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فرشته ی مرگ بالای درخت سیب</w:t>
            </w:r>
          </w:p>
        </w:tc>
        <w:tc>
          <w:tcPr>
            <w:tcW w:w="2814" w:type="dxa"/>
            <w:tcBorders>
              <w:bottom w:val="single" w:sz="24" w:space="0" w:color="auto"/>
            </w:tcBorders>
          </w:tcPr>
          <w:p w14:paraId="4EFEA722" w14:textId="0CB09797" w:rsidR="00915092" w:rsidRDefault="00915092" w:rsidP="00915092">
            <w:pPr>
              <w:bidi/>
              <w:spacing w:line="276" w:lineRule="auto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مجتمع آفرینش</w:t>
            </w:r>
          </w:p>
        </w:tc>
      </w:tr>
    </w:tbl>
    <w:p w14:paraId="7F2B8DE9" w14:textId="77777777" w:rsidR="00630122" w:rsidRDefault="00630122" w:rsidP="00630122">
      <w:pPr>
        <w:pStyle w:val="ListParagraph"/>
        <w:bidi/>
        <w:spacing w:after="0" w:line="276" w:lineRule="auto"/>
        <w:ind w:left="180"/>
        <w:rPr>
          <w:rFonts w:cs="2  Titr"/>
          <w:b/>
          <w:bCs/>
          <w:sz w:val="28"/>
          <w:szCs w:val="28"/>
          <w:rtl/>
          <w:lang w:bidi="fa-IR"/>
        </w:rPr>
      </w:pPr>
    </w:p>
    <w:p w14:paraId="702A7413" w14:textId="584F8EF1" w:rsidR="00630122" w:rsidRDefault="00630122" w:rsidP="00630122">
      <w:pPr>
        <w:pStyle w:val="ListParagraph"/>
        <w:bidi/>
        <w:spacing w:after="0" w:line="276" w:lineRule="auto"/>
        <w:ind w:left="180"/>
        <w:rPr>
          <w:rFonts w:cs="2  Titr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>آتوسا محمدیاری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«شایسته تقدیر» با قصه ی </w:t>
      </w:r>
      <w:r>
        <w:rPr>
          <w:rFonts w:cs="2  Titr" w:hint="cs"/>
          <w:b/>
          <w:bCs/>
          <w:sz w:val="28"/>
          <w:szCs w:val="28"/>
          <w:rtl/>
          <w:lang w:bidi="fa-IR"/>
        </w:rPr>
        <w:t>ماموریت مهم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از مرکز </w:t>
      </w:r>
      <w:r>
        <w:rPr>
          <w:rFonts w:cs="2  Titr" w:hint="cs"/>
          <w:b/>
          <w:bCs/>
          <w:sz w:val="28"/>
          <w:szCs w:val="28"/>
          <w:rtl/>
          <w:lang w:bidi="fa-IR"/>
        </w:rPr>
        <w:t>سرپل ذهاب</w:t>
      </w:r>
    </w:p>
    <w:p w14:paraId="1003B3E0" w14:textId="6C64543A" w:rsidR="00630122" w:rsidRDefault="00630122" w:rsidP="00630122">
      <w:pPr>
        <w:pStyle w:val="ListParagraph"/>
        <w:bidi/>
        <w:spacing w:after="0" w:line="276" w:lineRule="auto"/>
        <w:ind w:left="180"/>
        <w:rPr>
          <w:rFonts w:cs="2  Titr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>یگانه آگهی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«شایسته تقدیر» با قصه ی </w:t>
      </w:r>
      <w:r>
        <w:rPr>
          <w:rFonts w:cs="2  Titr" w:hint="cs"/>
          <w:b/>
          <w:bCs/>
          <w:sz w:val="28"/>
          <w:szCs w:val="28"/>
          <w:rtl/>
          <w:lang w:bidi="fa-IR"/>
        </w:rPr>
        <w:t>حضرت رقیه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از مرکز </w:t>
      </w:r>
      <w:r>
        <w:rPr>
          <w:rFonts w:cs="2  Titr" w:hint="cs"/>
          <w:b/>
          <w:bCs/>
          <w:sz w:val="28"/>
          <w:szCs w:val="28"/>
          <w:rtl/>
          <w:lang w:bidi="fa-IR"/>
        </w:rPr>
        <w:t>سنقر</w:t>
      </w:r>
    </w:p>
    <w:p w14:paraId="038A015D" w14:textId="4009F02C" w:rsidR="00630122" w:rsidRPr="00653AAD" w:rsidRDefault="00630122" w:rsidP="00630122">
      <w:pPr>
        <w:pStyle w:val="ListParagraph"/>
        <w:bidi/>
        <w:spacing w:after="0" w:line="276" w:lineRule="auto"/>
        <w:ind w:left="180"/>
        <w:rPr>
          <w:rFonts w:cs="2  Titr"/>
          <w:b/>
          <w:bCs/>
          <w:sz w:val="28"/>
          <w:szCs w:val="28"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>دنیا احمدی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«شایسته تقدیر» با قصه ی </w:t>
      </w:r>
      <w:r>
        <w:rPr>
          <w:rFonts w:cs="2  Titr" w:hint="cs"/>
          <w:b/>
          <w:bCs/>
          <w:sz w:val="28"/>
          <w:szCs w:val="28"/>
          <w:rtl/>
          <w:lang w:bidi="fa-IR"/>
        </w:rPr>
        <w:t>کلوچه‌‌های خدا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از مرکز </w:t>
      </w:r>
      <w:r>
        <w:rPr>
          <w:rFonts w:cs="2  Titr" w:hint="cs"/>
          <w:b/>
          <w:bCs/>
          <w:sz w:val="28"/>
          <w:szCs w:val="28"/>
          <w:rtl/>
          <w:lang w:bidi="fa-IR"/>
        </w:rPr>
        <w:t>ثلاثل باباجانی</w:t>
      </w:r>
    </w:p>
    <w:p w14:paraId="600038A5" w14:textId="77777777" w:rsidR="00630122" w:rsidRPr="00653AAD" w:rsidRDefault="00630122" w:rsidP="00630122">
      <w:pPr>
        <w:pStyle w:val="ListParagraph"/>
        <w:bidi/>
        <w:spacing w:after="0" w:line="276" w:lineRule="auto"/>
        <w:ind w:left="180"/>
        <w:rPr>
          <w:rFonts w:cs="2  Titr"/>
          <w:b/>
          <w:bCs/>
          <w:sz w:val="28"/>
          <w:szCs w:val="28"/>
          <w:lang w:bidi="fa-IR"/>
        </w:rPr>
      </w:pPr>
    </w:p>
    <w:p w14:paraId="6F5FFCBE" w14:textId="506FF8A3" w:rsidR="005365D9" w:rsidRPr="00D54704" w:rsidRDefault="005365D9" w:rsidP="005E286A">
      <w:pPr>
        <w:pStyle w:val="ListParagraph"/>
        <w:bidi/>
        <w:spacing w:after="0" w:line="276" w:lineRule="auto"/>
        <w:ind w:left="180"/>
        <w:rPr>
          <w:rFonts w:cs="B Nazanin"/>
          <w:b/>
          <w:bCs/>
          <w:sz w:val="14"/>
          <w:szCs w:val="14"/>
          <w:rtl/>
          <w:lang w:bidi="fa-IR"/>
        </w:rPr>
      </w:pPr>
    </w:p>
    <w:p w14:paraId="0D31883D" w14:textId="34672291" w:rsidR="005365D9" w:rsidRDefault="005365D9" w:rsidP="005E286A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lastRenderedPageBreak/>
        <w:t>بخش زبان اشاره بزرگسال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9A09C1" w14:paraId="23BA9EFE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120A9E2A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3C6270B9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278B3D47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9A09C1" w14:paraId="15EBB752" w14:textId="77777777" w:rsidTr="00357F29">
        <w:tc>
          <w:tcPr>
            <w:tcW w:w="2184" w:type="dxa"/>
          </w:tcPr>
          <w:p w14:paraId="497233B7" w14:textId="07AAA2FE" w:rsidR="009A09C1" w:rsidRPr="005E286A" w:rsidRDefault="009A09C1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کلثوم فخری</w:t>
            </w:r>
          </w:p>
        </w:tc>
        <w:tc>
          <w:tcPr>
            <w:tcW w:w="2800" w:type="dxa"/>
          </w:tcPr>
          <w:p w14:paraId="3D36CB39" w14:textId="55A609A3" w:rsidR="009A09C1" w:rsidRPr="00271EB5" w:rsidRDefault="001504ED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مردی که زیاد نمی دانست</w:t>
            </w:r>
          </w:p>
        </w:tc>
        <w:tc>
          <w:tcPr>
            <w:tcW w:w="3509" w:type="dxa"/>
          </w:tcPr>
          <w:p w14:paraId="7A1F1814" w14:textId="44615D83" w:rsidR="009A09C1" w:rsidRPr="00271EB5" w:rsidRDefault="001504ED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آزاد</w:t>
            </w:r>
          </w:p>
        </w:tc>
      </w:tr>
    </w:tbl>
    <w:p w14:paraId="252FF04A" w14:textId="3B22133C" w:rsidR="00D640E6" w:rsidRPr="00C85951" w:rsidRDefault="00D640E6" w:rsidP="00C85951">
      <w:pPr>
        <w:bidi/>
        <w:spacing w:after="0" w:line="276" w:lineRule="auto"/>
        <w:rPr>
          <w:rFonts w:cs="B Nazanin"/>
          <w:b/>
          <w:bCs/>
          <w:sz w:val="14"/>
          <w:szCs w:val="14"/>
          <w:rtl/>
          <w:lang w:bidi="fa-IR"/>
        </w:rPr>
      </w:pPr>
    </w:p>
    <w:p w14:paraId="541CF033" w14:textId="73A5F39B" w:rsidR="00D640E6" w:rsidRDefault="00D640E6" w:rsidP="00D640E6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</w:t>
      </w:r>
      <w:r>
        <w:rPr>
          <w:rFonts w:cs="2  Titr" w:hint="cs"/>
          <w:sz w:val="28"/>
          <w:szCs w:val="28"/>
          <w:rtl/>
          <w:lang w:bidi="fa-IR"/>
        </w:rPr>
        <w:t>بخش 100 ثانیه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D640E6" w14:paraId="34064284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7537B3E8" w14:textId="77777777" w:rsidR="00D640E6" w:rsidRDefault="00D640E6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74FDD43F" w14:textId="77777777" w:rsidR="00D640E6" w:rsidRDefault="00D640E6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48C47696" w14:textId="77777777" w:rsidR="00D640E6" w:rsidRDefault="00D640E6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D640E6" w14:paraId="1C7C30AB" w14:textId="77777777" w:rsidTr="00357F29">
        <w:tc>
          <w:tcPr>
            <w:tcW w:w="2184" w:type="dxa"/>
          </w:tcPr>
          <w:p w14:paraId="6F329C9D" w14:textId="245EF323" w:rsidR="00D640E6" w:rsidRPr="005E286A" w:rsidRDefault="00D640E6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رایا طاهری سرمد</w:t>
            </w:r>
          </w:p>
        </w:tc>
        <w:tc>
          <w:tcPr>
            <w:tcW w:w="2800" w:type="dxa"/>
          </w:tcPr>
          <w:p w14:paraId="03AF2B00" w14:textId="5D220F2C" w:rsidR="00D640E6" w:rsidRPr="00271EB5" w:rsidRDefault="00A1428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 و پشه</w:t>
            </w:r>
          </w:p>
        </w:tc>
        <w:tc>
          <w:tcPr>
            <w:tcW w:w="3509" w:type="dxa"/>
          </w:tcPr>
          <w:p w14:paraId="72114B21" w14:textId="7BBEA998" w:rsidR="00D640E6" w:rsidRPr="00271EB5" w:rsidRDefault="00A1428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مرکز ۲</w:t>
            </w:r>
          </w:p>
        </w:tc>
      </w:tr>
      <w:tr w:rsidR="00D640E6" w14:paraId="1F822360" w14:textId="77777777" w:rsidTr="00357F29">
        <w:tc>
          <w:tcPr>
            <w:tcW w:w="2184" w:type="dxa"/>
          </w:tcPr>
          <w:p w14:paraId="3AA16DF2" w14:textId="6C20CA0E" w:rsidR="00D640E6" w:rsidRDefault="00D640E6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سامیار رحیمی نژاد</w:t>
            </w:r>
          </w:p>
        </w:tc>
        <w:tc>
          <w:tcPr>
            <w:tcW w:w="2800" w:type="dxa"/>
          </w:tcPr>
          <w:p w14:paraId="5E03ABD0" w14:textId="4228A2BA" w:rsidR="00D640E6" w:rsidRPr="00271EB5" w:rsidRDefault="00A1428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عیب جویی</w:t>
            </w:r>
          </w:p>
        </w:tc>
        <w:tc>
          <w:tcPr>
            <w:tcW w:w="3509" w:type="dxa"/>
          </w:tcPr>
          <w:p w14:paraId="4DE32EAB" w14:textId="73C8464D" w:rsidR="00D640E6" w:rsidRPr="00271EB5" w:rsidRDefault="00A1428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مرکز ۲</w:t>
            </w:r>
          </w:p>
        </w:tc>
      </w:tr>
      <w:tr w:rsidR="00D640E6" w14:paraId="2D65103A" w14:textId="77777777" w:rsidTr="00357F29">
        <w:tc>
          <w:tcPr>
            <w:tcW w:w="2184" w:type="dxa"/>
          </w:tcPr>
          <w:p w14:paraId="28CE96CA" w14:textId="5EE2E48D" w:rsidR="00D640E6" w:rsidRDefault="00D640E6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آوان اله ویسی</w:t>
            </w:r>
          </w:p>
        </w:tc>
        <w:tc>
          <w:tcPr>
            <w:tcW w:w="2800" w:type="dxa"/>
          </w:tcPr>
          <w:p w14:paraId="187B82C6" w14:textId="4E5507CA" w:rsidR="00D640E6" w:rsidRPr="00271EB5" w:rsidRDefault="00A1428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 ترسو</w:t>
            </w:r>
          </w:p>
        </w:tc>
        <w:tc>
          <w:tcPr>
            <w:tcW w:w="3509" w:type="dxa"/>
          </w:tcPr>
          <w:p w14:paraId="5554B308" w14:textId="602E129C" w:rsidR="00D640E6" w:rsidRPr="00271EB5" w:rsidRDefault="00A1428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مرکز ۲</w:t>
            </w:r>
          </w:p>
        </w:tc>
      </w:tr>
    </w:tbl>
    <w:p w14:paraId="6363D760" w14:textId="63C18056" w:rsidR="00D640E6" w:rsidRPr="00D640E6" w:rsidRDefault="00D640E6" w:rsidP="00D640E6">
      <w:pPr>
        <w:bidi/>
        <w:spacing w:after="0" w:line="276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31FAE7D1" w14:textId="187A1770" w:rsidR="002B14D9" w:rsidRDefault="002B14D9" w:rsidP="002B14D9">
      <w:pPr>
        <w:pStyle w:val="ListParagraph"/>
        <w:bidi/>
        <w:spacing w:after="0" w:line="276" w:lineRule="auto"/>
        <w:ind w:left="180"/>
        <w:rPr>
          <w:rFonts w:cs="2  Titr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>نیایش نوری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«شایسته تقدیر» با قصه ی </w:t>
      </w:r>
      <w:r>
        <w:rPr>
          <w:rFonts w:cs="2  Titr" w:hint="cs"/>
          <w:b/>
          <w:bCs/>
          <w:sz w:val="28"/>
          <w:szCs w:val="28"/>
          <w:rtl/>
          <w:lang w:bidi="fa-IR"/>
        </w:rPr>
        <w:t>خان اول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از مرکز </w:t>
      </w:r>
      <w:r>
        <w:rPr>
          <w:rFonts w:cs="2  Titr" w:hint="cs"/>
          <w:b/>
          <w:bCs/>
          <w:sz w:val="28"/>
          <w:szCs w:val="28"/>
          <w:rtl/>
          <w:lang w:bidi="fa-IR"/>
        </w:rPr>
        <w:t>2</w:t>
      </w:r>
    </w:p>
    <w:p w14:paraId="5CD3CC37" w14:textId="72B5018F" w:rsidR="002B14D9" w:rsidRDefault="002B14D9" w:rsidP="002B14D9">
      <w:pPr>
        <w:pStyle w:val="ListParagraph"/>
        <w:bidi/>
        <w:spacing w:after="0" w:line="276" w:lineRule="auto"/>
        <w:ind w:left="180"/>
        <w:rPr>
          <w:rFonts w:cs="2  Titr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>رضا طاهری‌سرمد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«شایسته تقدیر» با قصه ی </w:t>
      </w:r>
      <w:r>
        <w:rPr>
          <w:rFonts w:cs="2  Titr" w:hint="cs"/>
          <w:b/>
          <w:bCs/>
          <w:sz w:val="28"/>
          <w:szCs w:val="28"/>
          <w:rtl/>
          <w:lang w:bidi="fa-IR"/>
        </w:rPr>
        <w:t>باد شمال و خورشید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از مرکز </w:t>
      </w:r>
      <w:r>
        <w:rPr>
          <w:rFonts w:cs="2  Titr" w:hint="cs"/>
          <w:b/>
          <w:bCs/>
          <w:sz w:val="28"/>
          <w:szCs w:val="28"/>
          <w:rtl/>
          <w:lang w:bidi="fa-IR"/>
        </w:rPr>
        <w:t>2</w:t>
      </w:r>
    </w:p>
    <w:p w14:paraId="04BA9DCC" w14:textId="1D8BDCF3" w:rsidR="002B14D9" w:rsidRDefault="002B14D9" w:rsidP="002B14D9">
      <w:pPr>
        <w:pStyle w:val="ListParagraph"/>
        <w:bidi/>
        <w:spacing w:after="0" w:line="276" w:lineRule="auto"/>
        <w:ind w:left="180"/>
        <w:rPr>
          <w:rFonts w:cs="2  Titr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>نجوا میرزایی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«شایسته تقدیر» با قصه ی </w:t>
      </w:r>
      <w:r>
        <w:rPr>
          <w:rFonts w:cs="2  Titr" w:hint="cs"/>
          <w:b/>
          <w:bCs/>
          <w:sz w:val="28"/>
          <w:szCs w:val="28"/>
          <w:rtl/>
          <w:lang w:bidi="fa-IR"/>
        </w:rPr>
        <w:t>روباه و زاغ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از مرکز </w:t>
      </w:r>
      <w:r>
        <w:rPr>
          <w:rFonts w:cs="2  Titr" w:hint="cs"/>
          <w:b/>
          <w:bCs/>
          <w:sz w:val="28"/>
          <w:szCs w:val="28"/>
          <w:rtl/>
          <w:lang w:bidi="fa-IR"/>
        </w:rPr>
        <w:t>2</w:t>
      </w:r>
    </w:p>
    <w:p w14:paraId="600F1153" w14:textId="3E600563" w:rsidR="002B14D9" w:rsidRDefault="002B14D9" w:rsidP="002B14D9">
      <w:pPr>
        <w:pStyle w:val="ListParagraph"/>
        <w:bidi/>
        <w:spacing w:after="0" w:line="276" w:lineRule="auto"/>
        <w:ind w:left="180"/>
        <w:rPr>
          <w:rFonts w:cs="2  Titr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>رزا نیازی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«شایسته تقدیر» با قصه ی </w:t>
      </w:r>
      <w:r>
        <w:rPr>
          <w:rFonts w:cs="2  Titr" w:hint="cs"/>
          <w:b/>
          <w:bCs/>
          <w:sz w:val="28"/>
          <w:szCs w:val="28"/>
          <w:rtl/>
          <w:lang w:bidi="fa-IR"/>
        </w:rPr>
        <w:t>آش نخورده و دهن سوخته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از مرکز </w:t>
      </w:r>
      <w:r>
        <w:rPr>
          <w:rFonts w:cs="2  Titr" w:hint="cs"/>
          <w:b/>
          <w:bCs/>
          <w:sz w:val="28"/>
          <w:szCs w:val="28"/>
          <w:rtl/>
          <w:lang w:bidi="fa-IR"/>
        </w:rPr>
        <w:t>2</w:t>
      </w:r>
    </w:p>
    <w:p w14:paraId="4FFEBFB2" w14:textId="7C3B5A79" w:rsidR="00C85951" w:rsidRPr="00C85951" w:rsidRDefault="002B14D9" w:rsidP="00C85951">
      <w:pPr>
        <w:pStyle w:val="ListParagraph"/>
        <w:bidi/>
        <w:spacing w:after="0" w:line="276" w:lineRule="auto"/>
        <w:ind w:left="180"/>
        <w:rPr>
          <w:rFonts w:cs="2  Titr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>باران کاکاوندی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«شایسته تقدیر» با قصه ی </w:t>
      </w:r>
      <w:r>
        <w:rPr>
          <w:rFonts w:cs="2  Titr" w:hint="cs"/>
          <w:b/>
          <w:bCs/>
          <w:sz w:val="28"/>
          <w:szCs w:val="28"/>
          <w:rtl/>
          <w:lang w:bidi="fa-IR"/>
        </w:rPr>
        <w:t>دو شاهزاده</w:t>
      </w:r>
      <w:r w:rsidRPr="00653AAD">
        <w:rPr>
          <w:rFonts w:cs="2  Titr" w:hint="cs"/>
          <w:b/>
          <w:bCs/>
          <w:sz w:val="28"/>
          <w:szCs w:val="28"/>
          <w:rtl/>
          <w:lang w:bidi="fa-IR"/>
        </w:rPr>
        <w:t xml:space="preserve"> از مرکز </w:t>
      </w:r>
      <w:r>
        <w:rPr>
          <w:rFonts w:cs="2  Titr" w:hint="cs"/>
          <w:b/>
          <w:bCs/>
          <w:sz w:val="28"/>
          <w:szCs w:val="28"/>
          <w:rtl/>
          <w:lang w:bidi="fa-IR"/>
        </w:rPr>
        <w:t>4</w:t>
      </w:r>
    </w:p>
    <w:p w14:paraId="14883A1C" w14:textId="01895E61" w:rsidR="00D640E6" w:rsidRDefault="00D640E6" w:rsidP="002B14D9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</w:t>
      </w:r>
      <w:r>
        <w:rPr>
          <w:rFonts w:cs="2  Titr" w:hint="cs"/>
          <w:sz w:val="28"/>
          <w:szCs w:val="28"/>
          <w:rtl/>
          <w:lang w:bidi="fa-IR"/>
        </w:rPr>
        <w:t>بخش زیر ۱۲ سال استانی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D640E6" w14:paraId="5610EF56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492A086E" w14:textId="77777777" w:rsidR="00D640E6" w:rsidRDefault="00D640E6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6C925001" w14:textId="77777777" w:rsidR="00D640E6" w:rsidRDefault="00D640E6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441433B8" w14:textId="77777777" w:rsidR="00D640E6" w:rsidRDefault="00D640E6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D640E6" w14:paraId="6B25DE2A" w14:textId="77777777" w:rsidTr="00357F29">
        <w:tc>
          <w:tcPr>
            <w:tcW w:w="2184" w:type="dxa"/>
          </w:tcPr>
          <w:p w14:paraId="62BA99BF" w14:textId="2C54F511" w:rsidR="00D640E6" w:rsidRPr="005E286A" w:rsidRDefault="00D640E6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باران اسفند</w:t>
            </w:r>
          </w:p>
        </w:tc>
        <w:tc>
          <w:tcPr>
            <w:tcW w:w="2800" w:type="dxa"/>
          </w:tcPr>
          <w:p w14:paraId="2BA9169F" w14:textId="2E323A4F" w:rsidR="00D640E6" w:rsidRPr="00271EB5" w:rsidRDefault="00A1428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قیچی که دنبال کار می گشت</w:t>
            </w:r>
          </w:p>
        </w:tc>
        <w:tc>
          <w:tcPr>
            <w:tcW w:w="3509" w:type="dxa"/>
          </w:tcPr>
          <w:p w14:paraId="10D58A43" w14:textId="7EB6BE0B" w:rsidR="00D640E6" w:rsidRPr="00271EB5" w:rsidRDefault="00A1428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روانسر</w:t>
            </w:r>
          </w:p>
        </w:tc>
      </w:tr>
      <w:tr w:rsidR="00D640E6" w14:paraId="401A9D36" w14:textId="77777777" w:rsidTr="00357F29">
        <w:tc>
          <w:tcPr>
            <w:tcW w:w="2184" w:type="dxa"/>
          </w:tcPr>
          <w:p w14:paraId="26C8E972" w14:textId="532409A2" w:rsidR="00D640E6" w:rsidRDefault="00D640E6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عسل پیرانی</w:t>
            </w:r>
          </w:p>
        </w:tc>
        <w:tc>
          <w:tcPr>
            <w:tcW w:w="2800" w:type="dxa"/>
          </w:tcPr>
          <w:p w14:paraId="04B07B61" w14:textId="3CEF48FA" w:rsidR="00D640E6" w:rsidRPr="00271EB5" w:rsidRDefault="00A1428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چهل تخم مرغ</w:t>
            </w:r>
          </w:p>
        </w:tc>
        <w:tc>
          <w:tcPr>
            <w:tcW w:w="3509" w:type="dxa"/>
          </w:tcPr>
          <w:p w14:paraId="0179FE3A" w14:textId="52B75FD4" w:rsidR="00D640E6" w:rsidRPr="00271EB5" w:rsidRDefault="00A1428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روانسر</w:t>
            </w:r>
          </w:p>
        </w:tc>
      </w:tr>
      <w:tr w:rsidR="00D640E6" w14:paraId="543CABC1" w14:textId="77777777" w:rsidTr="00357F29">
        <w:tc>
          <w:tcPr>
            <w:tcW w:w="2184" w:type="dxa"/>
          </w:tcPr>
          <w:p w14:paraId="383600ED" w14:textId="222058A5" w:rsidR="00D640E6" w:rsidRDefault="004C5667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یسنا واثقی</w:t>
            </w:r>
          </w:p>
        </w:tc>
        <w:tc>
          <w:tcPr>
            <w:tcW w:w="2800" w:type="dxa"/>
          </w:tcPr>
          <w:p w14:paraId="0ACE4B22" w14:textId="18C5B36D" w:rsidR="00D640E6" w:rsidRPr="00271EB5" w:rsidRDefault="00A1428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مرده ای که با شلاق زنده شد</w:t>
            </w:r>
          </w:p>
        </w:tc>
        <w:tc>
          <w:tcPr>
            <w:tcW w:w="3509" w:type="dxa"/>
          </w:tcPr>
          <w:p w14:paraId="27251252" w14:textId="633BD7E2" w:rsidR="00D640E6" w:rsidRPr="00271EB5" w:rsidRDefault="00A1428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مرکز شماره ۸</w:t>
            </w:r>
          </w:p>
        </w:tc>
      </w:tr>
    </w:tbl>
    <w:p w14:paraId="584300FF" w14:textId="77777777" w:rsidR="00D640E6" w:rsidRDefault="00D640E6" w:rsidP="00C85951">
      <w:pPr>
        <w:bidi/>
        <w:spacing w:after="0" w:line="276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4DF581A1" w14:textId="61D911B5" w:rsidR="004C5667" w:rsidRDefault="004C5667" w:rsidP="004C5667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</w:t>
      </w:r>
      <w:r>
        <w:rPr>
          <w:rFonts w:cs="2  Titr" w:hint="cs"/>
          <w:sz w:val="28"/>
          <w:szCs w:val="28"/>
          <w:rtl/>
          <w:lang w:bidi="fa-IR"/>
        </w:rPr>
        <w:t>بخش دینی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4C5667" w14:paraId="630A1B6C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5E7ACADA" w14:textId="77777777" w:rsidR="004C5667" w:rsidRDefault="004C5667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7C4E8C2" w14:textId="77777777" w:rsidR="004C5667" w:rsidRDefault="004C5667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482232F7" w14:textId="77777777" w:rsidR="004C5667" w:rsidRDefault="004C5667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4C5667" w14:paraId="4C4F2BAD" w14:textId="77777777" w:rsidTr="00357F29">
        <w:tc>
          <w:tcPr>
            <w:tcW w:w="2184" w:type="dxa"/>
          </w:tcPr>
          <w:p w14:paraId="15CAFB71" w14:textId="6C771C0E" w:rsidR="004C5667" w:rsidRPr="005E286A" w:rsidRDefault="004C5667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سارا بیاتی</w:t>
            </w:r>
          </w:p>
        </w:tc>
        <w:tc>
          <w:tcPr>
            <w:tcW w:w="2800" w:type="dxa"/>
          </w:tcPr>
          <w:p w14:paraId="271CE589" w14:textId="27160E6F" w:rsidR="004C5667" w:rsidRPr="00271EB5" w:rsidRDefault="00A1428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گنجشک چه می گفت</w:t>
            </w:r>
          </w:p>
        </w:tc>
        <w:tc>
          <w:tcPr>
            <w:tcW w:w="3509" w:type="dxa"/>
          </w:tcPr>
          <w:p w14:paraId="1A9E7730" w14:textId="6F3AA729" w:rsidR="004C5667" w:rsidRPr="00271EB5" w:rsidRDefault="00A1428B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مجتمع شماره ۱</w:t>
            </w:r>
          </w:p>
        </w:tc>
      </w:tr>
      <w:tr w:rsidR="004C5667" w14:paraId="35A897AC" w14:textId="77777777" w:rsidTr="00357F29">
        <w:tc>
          <w:tcPr>
            <w:tcW w:w="2184" w:type="dxa"/>
          </w:tcPr>
          <w:p w14:paraId="144B7161" w14:textId="27DB50A3" w:rsidR="004C5667" w:rsidRDefault="004C5667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ماتیار بهرامی</w:t>
            </w:r>
          </w:p>
        </w:tc>
        <w:tc>
          <w:tcPr>
            <w:tcW w:w="2800" w:type="dxa"/>
          </w:tcPr>
          <w:p w14:paraId="2D494E70" w14:textId="7AFE5959" w:rsidR="004C5667" w:rsidRPr="00271EB5" w:rsidRDefault="002F03AE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به همین سادگی</w:t>
            </w:r>
          </w:p>
        </w:tc>
        <w:tc>
          <w:tcPr>
            <w:tcW w:w="3509" w:type="dxa"/>
          </w:tcPr>
          <w:p w14:paraId="7052DB01" w14:textId="2A5A0BBB" w:rsidR="004C5667" w:rsidRPr="00271EB5" w:rsidRDefault="002F03AE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ثلاث باباجانی</w:t>
            </w:r>
          </w:p>
        </w:tc>
      </w:tr>
    </w:tbl>
    <w:p w14:paraId="7A7CEF7A" w14:textId="2AC4BD4A" w:rsidR="004C5667" w:rsidRDefault="004C5667" w:rsidP="00C85951">
      <w:pPr>
        <w:bidi/>
        <w:spacing w:after="0" w:line="276" w:lineRule="auto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lastRenderedPageBreak/>
        <w:t>بخش آیینی سنتی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4C5667" w14:paraId="7C888AA3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25FC220B" w14:textId="77777777" w:rsidR="004C5667" w:rsidRDefault="004C5667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54B2CA40" w14:textId="77777777" w:rsidR="004C5667" w:rsidRDefault="004C5667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6A05D350" w14:textId="77777777" w:rsidR="004C5667" w:rsidRDefault="004C5667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4C5667" w14:paraId="759A0E04" w14:textId="77777777" w:rsidTr="00357F29">
        <w:tc>
          <w:tcPr>
            <w:tcW w:w="2184" w:type="dxa"/>
          </w:tcPr>
          <w:p w14:paraId="1D3B829B" w14:textId="2C640457" w:rsidR="004C5667" w:rsidRPr="005E286A" w:rsidRDefault="004C5667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مهدیس </w:t>
            </w:r>
            <w:r w:rsidR="00286C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لروند</w:t>
            </w:r>
          </w:p>
        </w:tc>
        <w:tc>
          <w:tcPr>
            <w:tcW w:w="2800" w:type="dxa"/>
          </w:tcPr>
          <w:p w14:paraId="0F0E43A9" w14:textId="348E1E5C" w:rsidR="004C5667" w:rsidRPr="00271EB5" w:rsidRDefault="002F03AE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سهراب و گرد آفرید</w:t>
            </w:r>
          </w:p>
        </w:tc>
        <w:tc>
          <w:tcPr>
            <w:tcW w:w="3509" w:type="dxa"/>
          </w:tcPr>
          <w:p w14:paraId="31466B95" w14:textId="7FAA2745" w:rsidR="004C5667" w:rsidRPr="00271EB5" w:rsidRDefault="002F03AE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سنقر</w:t>
            </w:r>
          </w:p>
        </w:tc>
      </w:tr>
      <w:tr w:rsidR="004C5667" w14:paraId="561C747B" w14:textId="77777777" w:rsidTr="00357F29">
        <w:tc>
          <w:tcPr>
            <w:tcW w:w="2184" w:type="dxa"/>
          </w:tcPr>
          <w:p w14:paraId="321895F5" w14:textId="4F7B9586" w:rsidR="004C5667" w:rsidRDefault="00286C85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ارغوان اعظمی</w:t>
            </w:r>
          </w:p>
        </w:tc>
        <w:tc>
          <w:tcPr>
            <w:tcW w:w="2800" w:type="dxa"/>
          </w:tcPr>
          <w:p w14:paraId="743D9E0F" w14:textId="7733626B" w:rsidR="004C5667" w:rsidRPr="00271EB5" w:rsidRDefault="002F03AE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مرگ اسفندیار</w:t>
            </w:r>
          </w:p>
        </w:tc>
        <w:tc>
          <w:tcPr>
            <w:tcW w:w="3509" w:type="dxa"/>
          </w:tcPr>
          <w:p w14:paraId="7AE59F48" w14:textId="554086A5" w:rsidR="004C5667" w:rsidRPr="00271EB5" w:rsidRDefault="002F03AE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۲</w:t>
            </w:r>
          </w:p>
        </w:tc>
      </w:tr>
    </w:tbl>
    <w:p w14:paraId="4EFD7791" w14:textId="77777777" w:rsidR="00F75A68" w:rsidRDefault="00F75A68" w:rsidP="00C85951">
      <w:pPr>
        <w:bidi/>
        <w:spacing w:after="0" w:line="276" w:lineRule="auto"/>
        <w:rPr>
          <w:rFonts w:cs="2  Titr"/>
          <w:sz w:val="28"/>
          <w:szCs w:val="28"/>
          <w:rtl/>
          <w:lang w:bidi="fa-IR"/>
        </w:rPr>
      </w:pPr>
    </w:p>
    <w:p w14:paraId="6B8B644E" w14:textId="4AD4563E" w:rsidR="00286C85" w:rsidRDefault="00286C85" w:rsidP="00F75A68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</w:t>
      </w:r>
      <w:r>
        <w:rPr>
          <w:rFonts w:cs="2  Titr" w:hint="cs"/>
          <w:sz w:val="28"/>
          <w:szCs w:val="28"/>
          <w:rtl/>
          <w:lang w:bidi="fa-IR"/>
        </w:rPr>
        <w:t>بخش منظوم</w:t>
      </w:r>
      <w:r w:rsidRPr="00905EAF">
        <w:rPr>
          <w:rFonts w:cs="2 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286C85" w14:paraId="32829917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5D93F1A8" w14:textId="77777777" w:rsidR="00286C85" w:rsidRDefault="00286C85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0FAA9479" w14:textId="77777777" w:rsidR="00286C85" w:rsidRDefault="00286C85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1E0EA2A7" w14:textId="77777777" w:rsidR="00286C85" w:rsidRDefault="00286C85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286C85" w14:paraId="2B21AA43" w14:textId="77777777" w:rsidTr="00357F29">
        <w:tc>
          <w:tcPr>
            <w:tcW w:w="2184" w:type="dxa"/>
          </w:tcPr>
          <w:p w14:paraId="5737D894" w14:textId="4CC57419" w:rsidR="00286C85" w:rsidRPr="005E286A" w:rsidRDefault="00286C85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هانا اعظم زنگنه</w:t>
            </w:r>
          </w:p>
        </w:tc>
        <w:tc>
          <w:tcPr>
            <w:tcW w:w="2800" w:type="dxa"/>
          </w:tcPr>
          <w:p w14:paraId="147C7BB6" w14:textId="752D1AD2" w:rsidR="00286C85" w:rsidRPr="00271EB5" w:rsidRDefault="00CE3E43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فرشته ای از آسمون</w:t>
            </w:r>
          </w:p>
        </w:tc>
        <w:tc>
          <w:tcPr>
            <w:tcW w:w="3509" w:type="dxa"/>
          </w:tcPr>
          <w:p w14:paraId="06A2B5B6" w14:textId="34A3CE89" w:rsidR="00286C85" w:rsidRPr="00271EB5" w:rsidRDefault="00CE3E43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مرکز شماره ۲</w:t>
            </w:r>
          </w:p>
        </w:tc>
      </w:tr>
    </w:tbl>
    <w:p w14:paraId="2A2628AA" w14:textId="77777777" w:rsidR="00653AAD" w:rsidRDefault="00653AAD" w:rsidP="00C85951">
      <w:pPr>
        <w:bidi/>
        <w:spacing w:after="0" w:line="276" w:lineRule="auto"/>
        <w:rPr>
          <w:rFonts w:cs="2  Titr"/>
          <w:sz w:val="28"/>
          <w:szCs w:val="28"/>
          <w:rtl/>
          <w:lang w:bidi="fa-IR"/>
        </w:rPr>
      </w:pPr>
    </w:p>
    <w:p w14:paraId="3BA1A4D7" w14:textId="58033B2B" w:rsidR="009A09C1" w:rsidRDefault="009A09C1" w:rsidP="00653AAD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>توجه به اصول کارگردانی و طراحی حرکات مناسب با قصه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9A09C1" w14:paraId="0A4AB36E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433D9DDA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DDD948E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2898D5B1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9A09C1" w14:paraId="749D444D" w14:textId="77777777" w:rsidTr="00357F29">
        <w:tc>
          <w:tcPr>
            <w:tcW w:w="2184" w:type="dxa"/>
          </w:tcPr>
          <w:p w14:paraId="6ED24B6A" w14:textId="77777777" w:rsidR="009A09C1" w:rsidRPr="00271EB5" w:rsidRDefault="009A09C1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فرناز جواری</w:t>
            </w:r>
          </w:p>
        </w:tc>
        <w:tc>
          <w:tcPr>
            <w:tcW w:w="2800" w:type="dxa"/>
          </w:tcPr>
          <w:p w14:paraId="14A41427" w14:textId="40037D0F" w:rsidR="009A09C1" w:rsidRPr="00271EB5" w:rsidRDefault="001504ED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غول بد خواه</w:t>
            </w:r>
          </w:p>
        </w:tc>
        <w:tc>
          <w:tcPr>
            <w:tcW w:w="3509" w:type="dxa"/>
          </w:tcPr>
          <w:p w14:paraId="75A5CC58" w14:textId="0A095CF5" w:rsidR="009A09C1" w:rsidRPr="00271EB5" w:rsidRDefault="001504ED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مرکز شماره ۳-۴</w:t>
            </w:r>
          </w:p>
        </w:tc>
      </w:tr>
    </w:tbl>
    <w:p w14:paraId="79C062B3" w14:textId="77777777" w:rsidR="00C72008" w:rsidRDefault="00C72008" w:rsidP="00C85951">
      <w:pPr>
        <w:bidi/>
        <w:spacing w:after="0" w:line="276" w:lineRule="auto"/>
        <w:rPr>
          <w:rFonts w:cs="2  Titr"/>
          <w:sz w:val="28"/>
          <w:szCs w:val="28"/>
          <w:rtl/>
          <w:lang w:bidi="fa-IR"/>
        </w:rPr>
      </w:pPr>
    </w:p>
    <w:p w14:paraId="7C8A28B7" w14:textId="77777777" w:rsidR="009A09C1" w:rsidRDefault="009A09C1" w:rsidP="009A09C1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</w:t>
      </w:r>
      <w:r>
        <w:rPr>
          <w:rFonts w:cs="2  Titr" w:hint="cs"/>
          <w:sz w:val="28"/>
          <w:szCs w:val="28"/>
          <w:rtl/>
          <w:lang w:bidi="fa-IR"/>
        </w:rPr>
        <w:t>استفاده مناسب از بیان بدنی و متناسب با قصه گویی</w:t>
      </w:r>
      <w:r w:rsidRPr="00905EAF">
        <w:rPr>
          <w:rFonts w:cs="2 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9A09C1" w14:paraId="78669949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5B48E6D2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16CBE753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2776173F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9A09C1" w14:paraId="70C3CA71" w14:textId="77777777" w:rsidTr="00357F29">
        <w:tc>
          <w:tcPr>
            <w:tcW w:w="2184" w:type="dxa"/>
          </w:tcPr>
          <w:p w14:paraId="131377B7" w14:textId="77777777" w:rsidR="009A09C1" w:rsidRPr="00271EB5" w:rsidRDefault="009A09C1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شکیبا فرخی</w:t>
            </w:r>
          </w:p>
        </w:tc>
        <w:tc>
          <w:tcPr>
            <w:tcW w:w="2800" w:type="dxa"/>
          </w:tcPr>
          <w:p w14:paraId="6CE4540F" w14:textId="334BEE7B" w:rsidR="009A09C1" w:rsidRPr="00271EB5" w:rsidRDefault="001504ED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آهوی گردن دراز</w:t>
            </w:r>
          </w:p>
        </w:tc>
        <w:tc>
          <w:tcPr>
            <w:tcW w:w="3509" w:type="dxa"/>
          </w:tcPr>
          <w:p w14:paraId="0E79C694" w14:textId="1460E958" w:rsidR="009A09C1" w:rsidRPr="00271EB5" w:rsidRDefault="001504ED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بیستون</w:t>
            </w:r>
          </w:p>
        </w:tc>
      </w:tr>
    </w:tbl>
    <w:p w14:paraId="223A5779" w14:textId="77777777" w:rsidR="009A09C1" w:rsidRPr="00905EAF" w:rsidRDefault="009A09C1" w:rsidP="00C85951">
      <w:pPr>
        <w:bidi/>
        <w:spacing w:after="0" w:line="276" w:lineRule="auto"/>
        <w:rPr>
          <w:rFonts w:cs="2  Titr"/>
          <w:sz w:val="28"/>
          <w:szCs w:val="28"/>
          <w:rtl/>
          <w:lang w:bidi="fa-IR"/>
        </w:rPr>
      </w:pPr>
    </w:p>
    <w:p w14:paraId="333A91B4" w14:textId="77777777" w:rsidR="009A09C1" w:rsidRDefault="009A09C1" w:rsidP="009A09C1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</w:t>
      </w:r>
      <w:r>
        <w:rPr>
          <w:rFonts w:cs="2  Titr" w:hint="cs"/>
          <w:sz w:val="28"/>
          <w:szCs w:val="28"/>
          <w:rtl/>
          <w:lang w:bidi="fa-IR"/>
        </w:rPr>
        <w:t>بازنویسی متن قصه بر اساس زبان، فرهنگ و موقعیت مکانی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9A09C1" w14:paraId="229C4A28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68F46A93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03A96E7C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16003FCD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9A09C1" w14:paraId="3D5EB078" w14:textId="77777777" w:rsidTr="00357F29">
        <w:tc>
          <w:tcPr>
            <w:tcW w:w="2184" w:type="dxa"/>
          </w:tcPr>
          <w:p w14:paraId="60D59A39" w14:textId="77777777" w:rsidR="009A09C1" w:rsidRPr="00271EB5" w:rsidRDefault="009A09C1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مونا مرادی</w:t>
            </w:r>
          </w:p>
        </w:tc>
        <w:tc>
          <w:tcPr>
            <w:tcW w:w="2800" w:type="dxa"/>
          </w:tcPr>
          <w:p w14:paraId="7D8A77A9" w14:textId="66EA5213" w:rsidR="009A09C1" w:rsidRPr="00271EB5" w:rsidRDefault="0047450C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غازک پرماجرا</w:t>
            </w:r>
          </w:p>
        </w:tc>
        <w:tc>
          <w:tcPr>
            <w:tcW w:w="3509" w:type="dxa"/>
          </w:tcPr>
          <w:p w14:paraId="441D915F" w14:textId="71D69985" w:rsidR="009A09C1" w:rsidRPr="00271EB5" w:rsidRDefault="0017477D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۳</w:t>
            </w:r>
          </w:p>
        </w:tc>
      </w:tr>
    </w:tbl>
    <w:p w14:paraId="74A4C5F4" w14:textId="77777777" w:rsidR="009A09C1" w:rsidRPr="00905EAF" w:rsidRDefault="009A09C1" w:rsidP="009A09C1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</w:p>
    <w:p w14:paraId="704B2417" w14:textId="77777777" w:rsidR="009A09C1" w:rsidRDefault="009A09C1" w:rsidP="009A09C1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- </w:t>
      </w:r>
      <w:r>
        <w:rPr>
          <w:rFonts w:cs="2  Titr" w:hint="cs"/>
          <w:sz w:val="28"/>
          <w:szCs w:val="28"/>
          <w:rtl/>
          <w:lang w:bidi="fa-IR"/>
        </w:rPr>
        <w:t>تعامل صحیح و اصولی با مخاطب</w:t>
      </w:r>
      <w:r w:rsidRPr="00905EAF">
        <w:rPr>
          <w:rFonts w:cs="2 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9A09C1" w14:paraId="27B4CF35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0DB46957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5D39E022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105854AB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9A09C1" w14:paraId="7EF8A847" w14:textId="77777777" w:rsidTr="00357F29">
        <w:tc>
          <w:tcPr>
            <w:tcW w:w="2184" w:type="dxa"/>
          </w:tcPr>
          <w:p w14:paraId="5E7DE8BD" w14:textId="77777777" w:rsidR="009A09C1" w:rsidRPr="00271EB5" w:rsidRDefault="009A09C1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متینا ایرانی</w:t>
            </w:r>
          </w:p>
        </w:tc>
        <w:tc>
          <w:tcPr>
            <w:tcW w:w="2800" w:type="dxa"/>
          </w:tcPr>
          <w:p w14:paraId="1F567540" w14:textId="7ACFD85A" w:rsidR="009A09C1" w:rsidRPr="00271EB5" w:rsidRDefault="00810AE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دیو دیگ به سر</w:t>
            </w:r>
          </w:p>
        </w:tc>
        <w:tc>
          <w:tcPr>
            <w:tcW w:w="3509" w:type="dxa"/>
          </w:tcPr>
          <w:p w14:paraId="52DCE2E1" w14:textId="199FE6D5" w:rsidR="009A09C1" w:rsidRPr="00271EB5" w:rsidRDefault="00810AE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سنقر</w:t>
            </w:r>
          </w:p>
        </w:tc>
      </w:tr>
    </w:tbl>
    <w:p w14:paraId="1F26C001" w14:textId="77777777" w:rsidR="00653AAD" w:rsidRDefault="00653AAD" w:rsidP="00C85951">
      <w:pPr>
        <w:bidi/>
        <w:spacing w:after="0" w:line="276" w:lineRule="auto"/>
        <w:rPr>
          <w:rFonts w:cs="2  Titr"/>
          <w:sz w:val="28"/>
          <w:szCs w:val="28"/>
          <w:rtl/>
          <w:lang w:bidi="fa-IR"/>
        </w:rPr>
      </w:pPr>
    </w:p>
    <w:p w14:paraId="1111550A" w14:textId="53632F9F" w:rsidR="009A09C1" w:rsidRDefault="009A09C1" w:rsidP="00653AAD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</w:t>
      </w:r>
      <w:r>
        <w:rPr>
          <w:rFonts w:cs="2  Titr" w:hint="cs"/>
          <w:sz w:val="28"/>
          <w:szCs w:val="28"/>
          <w:rtl/>
          <w:lang w:bidi="fa-IR"/>
        </w:rPr>
        <w:t xml:space="preserve">انتخاب قصه های عامیانه و توجه به ادبیات شفاهی 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9A09C1" w14:paraId="1718B1A5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60F82C4F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BC8BE13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4F309D8B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9A09C1" w14:paraId="1B45A5DE" w14:textId="77777777" w:rsidTr="00357F29">
        <w:tc>
          <w:tcPr>
            <w:tcW w:w="2184" w:type="dxa"/>
          </w:tcPr>
          <w:p w14:paraId="2963B9BF" w14:textId="77777777" w:rsidR="009A09C1" w:rsidRPr="005E286A" w:rsidRDefault="009A09C1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28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امیرعلی جمشیدی</w:t>
            </w:r>
          </w:p>
        </w:tc>
        <w:tc>
          <w:tcPr>
            <w:tcW w:w="2800" w:type="dxa"/>
          </w:tcPr>
          <w:p w14:paraId="71D98DB4" w14:textId="15196073" w:rsidR="009A09C1" w:rsidRPr="00271EB5" w:rsidRDefault="00810AE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دروغگو</w:t>
            </w:r>
          </w:p>
        </w:tc>
        <w:tc>
          <w:tcPr>
            <w:tcW w:w="3509" w:type="dxa"/>
          </w:tcPr>
          <w:p w14:paraId="421E30DF" w14:textId="18F20080" w:rsidR="009A09C1" w:rsidRPr="00271EB5" w:rsidRDefault="00810AE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مجتمع</w:t>
            </w:r>
          </w:p>
        </w:tc>
      </w:tr>
    </w:tbl>
    <w:p w14:paraId="7AFFA51D" w14:textId="77777777" w:rsidR="00C72008" w:rsidRPr="00905EAF" w:rsidRDefault="00C72008" w:rsidP="00C72008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</w:p>
    <w:p w14:paraId="3C6E4445" w14:textId="645D41DB" w:rsidR="00C72008" w:rsidRDefault="00C72008" w:rsidP="00C72008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</w:t>
      </w:r>
      <w:r>
        <w:rPr>
          <w:rFonts w:cs="2  Titr" w:hint="cs"/>
          <w:sz w:val="28"/>
          <w:szCs w:val="28"/>
          <w:rtl/>
          <w:lang w:bidi="fa-IR"/>
        </w:rPr>
        <w:t xml:space="preserve">تسلط بر فن بیان و ارتباط موثر با مخاطب </w:t>
      </w:r>
      <w:r w:rsidRPr="00905EAF">
        <w:rPr>
          <w:rFonts w:cs="2 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3340"/>
        <w:gridCol w:w="2969"/>
      </w:tblGrid>
      <w:tr w:rsidR="00C72008" w14:paraId="46EA8349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6D3DD2EC" w14:textId="77777777" w:rsidR="00C72008" w:rsidRDefault="00C72008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3340" w:type="dxa"/>
            <w:shd w:val="clear" w:color="auto" w:fill="D9D9D9" w:themeFill="background1" w:themeFillShade="D9"/>
          </w:tcPr>
          <w:p w14:paraId="77D188FD" w14:textId="77777777" w:rsidR="00C72008" w:rsidRDefault="00C72008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14:paraId="3C81496C" w14:textId="77777777" w:rsidR="00C72008" w:rsidRDefault="00C72008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C72008" w14:paraId="3E62CC13" w14:textId="77777777" w:rsidTr="00357F29">
        <w:tc>
          <w:tcPr>
            <w:tcW w:w="2184" w:type="dxa"/>
          </w:tcPr>
          <w:p w14:paraId="2DBB5333" w14:textId="77777777" w:rsidR="00C72008" w:rsidRPr="005E286A" w:rsidRDefault="00C72008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علی قسمتی</w:t>
            </w:r>
          </w:p>
        </w:tc>
        <w:tc>
          <w:tcPr>
            <w:tcW w:w="3340" w:type="dxa"/>
          </w:tcPr>
          <w:p w14:paraId="0673908A" w14:textId="77777777" w:rsidR="00C72008" w:rsidRPr="00271EB5" w:rsidRDefault="00C72008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حرف فروشی</w:t>
            </w:r>
          </w:p>
        </w:tc>
        <w:tc>
          <w:tcPr>
            <w:tcW w:w="2969" w:type="dxa"/>
          </w:tcPr>
          <w:p w14:paraId="1A7CBCC7" w14:textId="77777777" w:rsidR="00C72008" w:rsidRPr="00271EB5" w:rsidRDefault="00C72008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مرکز شماره ۱۳</w:t>
            </w:r>
          </w:p>
        </w:tc>
      </w:tr>
    </w:tbl>
    <w:p w14:paraId="59F8FABB" w14:textId="77777777" w:rsidR="009A09C1" w:rsidRPr="00905EAF" w:rsidRDefault="009A09C1" w:rsidP="009A09C1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</w:p>
    <w:p w14:paraId="3FB7C3E8" w14:textId="6F3BCE11" w:rsidR="009A09C1" w:rsidRDefault="009A09C1" w:rsidP="009A09C1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</w:t>
      </w:r>
      <w:r>
        <w:rPr>
          <w:rFonts w:cs="2  Titr" w:hint="cs"/>
          <w:sz w:val="28"/>
          <w:szCs w:val="28"/>
          <w:rtl/>
          <w:lang w:bidi="fa-IR"/>
        </w:rPr>
        <w:t>پرداخت مناسب قصه های پرمخاطب مکتوب برای قصه گویی گروه سنی کودک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9A09C1" w14:paraId="7D9EB2A4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07E36B4F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3A9868E0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03FC358A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9A09C1" w14:paraId="4E37DD06" w14:textId="77777777" w:rsidTr="00357F29">
        <w:tc>
          <w:tcPr>
            <w:tcW w:w="2184" w:type="dxa"/>
          </w:tcPr>
          <w:p w14:paraId="4C3830AB" w14:textId="77777777" w:rsidR="009A09C1" w:rsidRPr="005E286A" w:rsidRDefault="009A09C1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شهرزاد مومیوند</w:t>
            </w:r>
          </w:p>
        </w:tc>
        <w:tc>
          <w:tcPr>
            <w:tcW w:w="2800" w:type="dxa"/>
          </w:tcPr>
          <w:p w14:paraId="22AFE9F6" w14:textId="215ED740" w:rsidR="009A09C1" w:rsidRPr="00271EB5" w:rsidRDefault="00810AE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گربه ها و خروس ها</w:t>
            </w:r>
          </w:p>
        </w:tc>
        <w:tc>
          <w:tcPr>
            <w:tcW w:w="3509" w:type="dxa"/>
          </w:tcPr>
          <w:p w14:paraId="51AF540A" w14:textId="023FAD38" w:rsidR="009A09C1" w:rsidRPr="00271EB5" w:rsidRDefault="00810AE6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اسلام آباد ۱</w:t>
            </w:r>
          </w:p>
        </w:tc>
      </w:tr>
    </w:tbl>
    <w:p w14:paraId="15B31D0D" w14:textId="77777777" w:rsidR="00F75A68" w:rsidRDefault="00F75A68" w:rsidP="00C85951">
      <w:pPr>
        <w:bidi/>
        <w:spacing w:after="0" w:line="276" w:lineRule="auto"/>
        <w:rPr>
          <w:rFonts w:cs="2  Titr"/>
          <w:sz w:val="28"/>
          <w:szCs w:val="28"/>
          <w:rtl/>
          <w:lang w:bidi="fa-IR"/>
        </w:rPr>
      </w:pPr>
    </w:p>
    <w:p w14:paraId="02D44A8A" w14:textId="69FC78CC" w:rsidR="009A09C1" w:rsidRDefault="009A09C1" w:rsidP="00F75A68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</w:t>
      </w:r>
      <w:r>
        <w:rPr>
          <w:rFonts w:cs="2  Titr" w:hint="cs"/>
          <w:sz w:val="28"/>
          <w:szCs w:val="28"/>
          <w:rtl/>
          <w:lang w:bidi="fa-IR"/>
        </w:rPr>
        <w:t>توجه به خلق موقعیت های جذاب و خلاقانه در اجرای قصه گویی</w:t>
      </w:r>
      <w:r w:rsidRPr="00905EAF">
        <w:rPr>
          <w:rFonts w:cs="2 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2800"/>
        <w:gridCol w:w="3509"/>
      </w:tblGrid>
      <w:tr w:rsidR="009A09C1" w14:paraId="500CF06E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253C35C0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11E6C146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5C915F96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9A09C1" w14:paraId="5F0D22B4" w14:textId="77777777" w:rsidTr="00357F29">
        <w:tc>
          <w:tcPr>
            <w:tcW w:w="2184" w:type="dxa"/>
          </w:tcPr>
          <w:p w14:paraId="1B709E3B" w14:textId="136E47A1" w:rsidR="009A09C1" w:rsidRPr="005E286A" w:rsidRDefault="009A09C1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تهمینه ماوائ</w:t>
            </w:r>
            <w:r w:rsidR="00F75A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2800" w:type="dxa"/>
          </w:tcPr>
          <w:p w14:paraId="4A72F0FC" w14:textId="194B2F63" w:rsidR="009A09C1" w:rsidRPr="00271EB5" w:rsidRDefault="00133128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آش سنگ</w:t>
            </w:r>
          </w:p>
        </w:tc>
        <w:tc>
          <w:tcPr>
            <w:tcW w:w="3509" w:type="dxa"/>
          </w:tcPr>
          <w:p w14:paraId="3693CC30" w14:textId="0442ECB5" w:rsidR="009A09C1" w:rsidRPr="00271EB5" w:rsidRDefault="00133128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</w:t>
            </w:r>
            <w:r w:rsidR="00007109"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سین</w:t>
            </w:r>
          </w:p>
        </w:tc>
      </w:tr>
    </w:tbl>
    <w:p w14:paraId="61912074" w14:textId="77777777" w:rsidR="00C72008" w:rsidRPr="00905EAF" w:rsidRDefault="00C72008" w:rsidP="00C85951">
      <w:pPr>
        <w:bidi/>
        <w:spacing w:after="0" w:line="276" w:lineRule="auto"/>
        <w:rPr>
          <w:rFonts w:cs="2  Titr"/>
          <w:sz w:val="28"/>
          <w:szCs w:val="28"/>
          <w:rtl/>
          <w:lang w:bidi="fa-IR"/>
        </w:rPr>
      </w:pPr>
    </w:p>
    <w:p w14:paraId="1759934B" w14:textId="6CCAC35B" w:rsidR="009A09C1" w:rsidRDefault="009A09C1" w:rsidP="009A09C1">
      <w:pPr>
        <w:bidi/>
        <w:spacing w:after="0" w:line="276" w:lineRule="auto"/>
        <w:ind w:left="180"/>
        <w:rPr>
          <w:rFonts w:cs="2  Titr"/>
          <w:sz w:val="28"/>
          <w:szCs w:val="28"/>
          <w:rtl/>
          <w:lang w:bidi="fa-IR"/>
        </w:rPr>
      </w:pPr>
      <w:r w:rsidRPr="00905EAF">
        <w:rPr>
          <w:rFonts w:cs="2  Titr" w:hint="cs"/>
          <w:sz w:val="28"/>
          <w:szCs w:val="28"/>
          <w:rtl/>
          <w:lang w:bidi="fa-IR"/>
        </w:rPr>
        <w:t xml:space="preserve"> </w:t>
      </w:r>
      <w:r>
        <w:rPr>
          <w:rFonts w:cs="2  Titr" w:hint="cs"/>
          <w:sz w:val="28"/>
          <w:szCs w:val="28"/>
          <w:rtl/>
          <w:lang w:bidi="fa-IR"/>
        </w:rPr>
        <w:t xml:space="preserve">ایجاد موقعیت طنز در قصه و اجرای آن </w:t>
      </w:r>
      <w:r w:rsidRPr="00905EAF">
        <w:rPr>
          <w:rFonts w:cs="2 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Ind w:w="1170" w:type="dxa"/>
        <w:tblLook w:val="04A0" w:firstRow="1" w:lastRow="0" w:firstColumn="1" w:lastColumn="0" w:noHBand="0" w:noVBand="1"/>
      </w:tblPr>
      <w:tblGrid>
        <w:gridCol w:w="2184"/>
        <w:gridCol w:w="3340"/>
        <w:gridCol w:w="2969"/>
      </w:tblGrid>
      <w:tr w:rsidR="009A09C1" w14:paraId="4BF6C4C2" w14:textId="77777777" w:rsidTr="00653AAD">
        <w:tc>
          <w:tcPr>
            <w:tcW w:w="2184" w:type="dxa"/>
            <w:shd w:val="clear" w:color="auto" w:fill="D9D9D9" w:themeFill="background1" w:themeFillShade="D9"/>
          </w:tcPr>
          <w:p w14:paraId="62745B9E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قصه گو</w:t>
            </w:r>
          </w:p>
        </w:tc>
        <w:tc>
          <w:tcPr>
            <w:tcW w:w="3340" w:type="dxa"/>
            <w:shd w:val="clear" w:color="auto" w:fill="D9D9D9" w:themeFill="background1" w:themeFillShade="D9"/>
          </w:tcPr>
          <w:p w14:paraId="24EB9F28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عنوان قصه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14:paraId="7E458470" w14:textId="77777777" w:rsidR="009A09C1" w:rsidRDefault="009A09C1" w:rsidP="00357F29">
            <w:pPr>
              <w:bidi/>
              <w:spacing w:line="276" w:lineRule="auto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9A09C1" w14:paraId="113C9696" w14:textId="77777777" w:rsidTr="00133128">
        <w:tc>
          <w:tcPr>
            <w:tcW w:w="2184" w:type="dxa"/>
          </w:tcPr>
          <w:p w14:paraId="54E71AEB" w14:textId="77777777" w:rsidR="009A09C1" w:rsidRPr="005E286A" w:rsidRDefault="009A09C1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طاهره عبدالملکی</w:t>
            </w:r>
          </w:p>
        </w:tc>
        <w:tc>
          <w:tcPr>
            <w:tcW w:w="3340" w:type="dxa"/>
          </w:tcPr>
          <w:p w14:paraId="41009E69" w14:textId="12AA0429" w:rsidR="009A09C1" w:rsidRPr="00271EB5" w:rsidRDefault="00133128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گوسفندی که خیلی عصبانی بود</w:t>
            </w:r>
          </w:p>
        </w:tc>
        <w:tc>
          <w:tcPr>
            <w:tcW w:w="2969" w:type="dxa"/>
          </w:tcPr>
          <w:p w14:paraId="4FC9F158" w14:textId="2B2574CD" w:rsidR="009A09C1" w:rsidRPr="00271EB5" w:rsidRDefault="00133128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کنگاور</w:t>
            </w:r>
          </w:p>
        </w:tc>
      </w:tr>
      <w:tr w:rsidR="00635A67" w14:paraId="43F7BD1D" w14:textId="77777777" w:rsidTr="00133128">
        <w:tc>
          <w:tcPr>
            <w:tcW w:w="2184" w:type="dxa"/>
          </w:tcPr>
          <w:p w14:paraId="594C1786" w14:textId="4FA86FED" w:rsidR="00635A67" w:rsidRDefault="00635A67" w:rsidP="00357F29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فریبا رضاپور</w:t>
            </w:r>
          </w:p>
        </w:tc>
        <w:tc>
          <w:tcPr>
            <w:tcW w:w="3340" w:type="dxa"/>
          </w:tcPr>
          <w:p w14:paraId="572F4B04" w14:textId="009C0472" w:rsidR="00635A67" w:rsidRDefault="00635A67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مال دنیا قال دنیا</w:t>
            </w:r>
          </w:p>
        </w:tc>
        <w:tc>
          <w:tcPr>
            <w:tcW w:w="2969" w:type="dxa"/>
          </w:tcPr>
          <w:p w14:paraId="4C5DC267" w14:textId="2D930EB4" w:rsidR="00635A67" w:rsidRDefault="00635A67" w:rsidP="00357F2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مرکز ۵</w:t>
            </w:r>
          </w:p>
        </w:tc>
      </w:tr>
    </w:tbl>
    <w:p w14:paraId="2029B4F8" w14:textId="77777777" w:rsidR="009A09C1" w:rsidRDefault="009A09C1" w:rsidP="009A09C1">
      <w:pPr>
        <w:bidi/>
        <w:spacing w:after="0" w:line="276" w:lineRule="auto"/>
        <w:ind w:left="180"/>
        <w:rPr>
          <w:rFonts w:cs="B Nazanin"/>
          <w:b/>
          <w:bCs/>
          <w:sz w:val="28"/>
          <w:szCs w:val="28"/>
          <w:rtl/>
          <w:lang w:bidi="fa-IR"/>
        </w:rPr>
      </w:pPr>
    </w:p>
    <w:p w14:paraId="03ECFE3E" w14:textId="6274E9F1" w:rsidR="00D71651" w:rsidRPr="003B55F4" w:rsidRDefault="00D71651" w:rsidP="005E286A">
      <w:pPr>
        <w:bidi/>
        <w:spacing w:after="0" w:line="276" w:lineRule="auto"/>
        <w:ind w:left="180"/>
        <w:rPr>
          <w:lang w:bidi="fa-IR"/>
        </w:rPr>
      </w:pPr>
    </w:p>
    <w:sectPr w:rsidR="00D71651" w:rsidRPr="003B55F4" w:rsidSect="00A3589F">
      <w:footerReference w:type="default" r:id="rId8"/>
      <w:pgSz w:w="12240" w:h="15840"/>
      <w:pgMar w:top="990" w:right="900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DAF5" w14:textId="77777777" w:rsidR="00B77297" w:rsidRDefault="00B77297" w:rsidP="00653AAD">
      <w:pPr>
        <w:spacing w:after="0" w:line="240" w:lineRule="auto"/>
      </w:pPr>
      <w:r>
        <w:separator/>
      </w:r>
    </w:p>
  </w:endnote>
  <w:endnote w:type="continuationSeparator" w:id="0">
    <w:p w14:paraId="0DD584AC" w14:textId="77777777" w:rsidR="00B77297" w:rsidRDefault="00B77297" w:rsidP="0065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9066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89F06" w14:textId="1183BCAE" w:rsidR="00653AAD" w:rsidRDefault="00653A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DA814B" w14:textId="77777777" w:rsidR="00653AAD" w:rsidRDefault="0065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E477" w14:textId="77777777" w:rsidR="00B77297" w:rsidRDefault="00B77297" w:rsidP="00653AAD">
      <w:pPr>
        <w:spacing w:after="0" w:line="240" w:lineRule="auto"/>
      </w:pPr>
      <w:r>
        <w:separator/>
      </w:r>
    </w:p>
  </w:footnote>
  <w:footnote w:type="continuationSeparator" w:id="0">
    <w:p w14:paraId="31C41B36" w14:textId="77777777" w:rsidR="00B77297" w:rsidRDefault="00B77297" w:rsidP="00653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FDC"/>
    <w:multiLevelType w:val="hybridMultilevel"/>
    <w:tmpl w:val="2F60E74C"/>
    <w:lvl w:ilvl="0" w:tplc="7F8464F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9E1"/>
    <w:multiLevelType w:val="hybridMultilevel"/>
    <w:tmpl w:val="0A4A0BC0"/>
    <w:lvl w:ilvl="0" w:tplc="74848B14">
      <w:start w:val="1"/>
      <w:numFmt w:val="decimalFullWidth"/>
      <w:lvlText w:val="%1-"/>
      <w:lvlJc w:val="left"/>
      <w:pPr>
        <w:ind w:left="720" w:hanging="360"/>
      </w:pPr>
      <w:rPr>
        <w:rFonts w:cs="B Nazani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6AC4"/>
    <w:multiLevelType w:val="hybridMultilevel"/>
    <w:tmpl w:val="06D69754"/>
    <w:lvl w:ilvl="0" w:tplc="B4C8012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E3FD0"/>
    <w:multiLevelType w:val="hybridMultilevel"/>
    <w:tmpl w:val="49665D4A"/>
    <w:lvl w:ilvl="0" w:tplc="2A92AA3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250F0"/>
    <w:multiLevelType w:val="hybridMultilevel"/>
    <w:tmpl w:val="FAB46D36"/>
    <w:lvl w:ilvl="0" w:tplc="2DD232B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911499">
    <w:abstractNumId w:val="3"/>
  </w:num>
  <w:num w:numId="2" w16cid:durableId="1519468927">
    <w:abstractNumId w:val="2"/>
  </w:num>
  <w:num w:numId="3" w16cid:durableId="3212458">
    <w:abstractNumId w:val="4"/>
  </w:num>
  <w:num w:numId="4" w16cid:durableId="60099859">
    <w:abstractNumId w:val="0"/>
  </w:num>
  <w:num w:numId="5" w16cid:durableId="766313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AF"/>
    <w:rsid w:val="00007109"/>
    <w:rsid w:val="000A5D16"/>
    <w:rsid w:val="00133128"/>
    <w:rsid w:val="001504ED"/>
    <w:rsid w:val="0017477D"/>
    <w:rsid w:val="001C75D5"/>
    <w:rsid w:val="001D63D9"/>
    <w:rsid w:val="001E1774"/>
    <w:rsid w:val="001E76A2"/>
    <w:rsid w:val="00234F00"/>
    <w:rsid w:val="00240221"/>
    <w:rsid w:val="00242BB2"/>
    <w:rsid w:val="0027192D"/>
    <w:rsid w:val="00271EB5"/>
    <w:rsid w:val="00286C85"/>
    <w:rsid w:val="002A6339"/>
    <w:rsid w:val="002B14D9"/>
    <w:rsid w:val="002C30FB"/>
    <w:rsid w:val="002F03AE"/>
    <w:rsid w:val="00396052"/>
    <w:rsid w:val="003B55F4"/>
    <w:rsid w:val="003C61D4"/>
    <w:rsid w:val="003E7CD3"/>
    <w:rsid w:val="003F2DDC"/>
    <w:rsid w:val="004178B6"/>
    <w:rsid w:val="004272D1"/>
    <w:rsid w:val="0047450C"/>
    <w:rsid w:val="004C5667"/>
    <w:rsid w:val="004C647F"/>
    <w:rsid w:val="00526623"/>
    <w:rsid w:val="005365D9"/>
    <w:rsid w:val="0056234F"/>
    <w:rsid w:val="0056288A"/>
    <w:rsid w:val="00596ADC"/>
    <w:rsid w:val="005E0D85"/>
    <w:rsid w:val="005E286A"/>
    <w:rsid w:val="00606C55"/>
    <w:rsid w:val="00626802"/>
    <w:rsid w:val="00630122"/>
    <w:rsid w:val="00635A67"/>
    <w:rsid w:val="00650B4B"/>
    <w:rsid w:val="00653AAD"/>
    <w:rsid w:val="00682188"/>
    <w:rsid w:val="006B3FC1"/>
    <w:rsid w:val="006B700B"/>
    <w:rsid w:val="006C00BC"/>
    <w:rsid w:val="00796634"/>
    <w:rsid w:val="007D7B91"/>
    <w:rsid w:val="007E54AF"/>
    <w:rsid w:val="007F7C4A"/>
    <w:rsid w:val="00802753"/>
    <w:rsid w:val="00810AE6"/>
    <w:rsid w:val="00816100"/>
    <w:rsid w:val="0082411E"/>
    <w:rsid w:val="00831B93"/>
    <w:rsid w:val="008B2414"/>
    <w:rsid w:val="009000E1"/>
    <w:rsid w:val="00905EAF"/>
    <w:rsid w:val="00915092"/>
    <w:rsid w:val="009A09C1"/>
    <w:rsid w:val="00A1428B"/>
    <w:rsid w:val="00A3589F"/>
    <w:rsid w:val="00A43A3F"/>
    <w:rsid w:val="00A53874"/>
    <w:rsid w:val="00A54001"/>
    <w:rsid w:val="00A85C5C"/>
    <w:rsid w:val="00AB14F0"/>
    <w:rsid w:val="00AF5BA5"/>
    <w:rsid w:val="00B05F3A"/>
    <w:rsid w:val="00B13FC3"/>
    <w:rsid w:val="00B7544C"/>
    <w:rsid w:val="00B77297"/>
    <w:rsid w:val="00B96F4C"/>
    <w:rsid w:val="00BA038B"/>
    <w:rsid w:val="00BA5CDE"/>
    <w:rsid w:val="00BD4EDB"/>
    <w:rsid w:val="00BE4B3C"/>
    <w:rsid w:val="00BF2323"/>
    <w:rsid w:val="00C72008"/>
    <w:rsid w:val="00C85951"/>
    <w:rsid w:val="00CA76F1"/>
    <w:rsid w:val="00CE3E43"/>
    <w:rsid w:val="00D02806"/>
    <w:rsid w:val="00D10DCB"/>
    <w:rsid w:val="00D15DE9"/>
    <w:rsid w:val="00D526E3"/>
    <w:rsid w:val="00D54704"/>
    <w:rsid w:val="00D640E6"/>
    <w:rsid w:val="00D71651"/>
    <w:rsid w:val="00D80FE3"/>
    <w:rsid w:val="00F204AB"/>
    <w:rsid w:val="00F32AD8"/>
    <w:rsid w:val="00F45957"/>
    <w:rsid w:val="00F5120E"/>
    <w:rsid w:val="00F7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C064"/>
  <w15:chartTrackingRefBased/>
  <w15:docId w15:val="{8AFDA28E-B46E-44BE-914B-49501F65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EAF"/>
    <w:pPr>
      <w:ind w:left="720"/>
      <w:contextualSpacing/>
    </w:pPr>
  </w:style>
  <w:style w:type="table" w:styleId="TableGrid">
    <w:name w:val="Table Grid"/>
    <w:basedOn w:val="TableNormal"/>
    <w:uiPriority w:val="39"/>
    <w:rsid w:val="0027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AAD"/>
  </w:style>
  <w:style w:type="paragraph" w:styleId="Footer">
    <w:name w:val="footer"/>
    <w:basedOn w:val="Normal"/>
    <w:link w:val="FooterChar"/>
    <w:uiPriority w:val="99"/>
    <w:unhideWhenUsed/>
    <w:rsid w:val="0065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5BAA4-A1CF-4C95-8B62-AAAC8049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Gandi</dc:creator>
  <cp:keywords/>
  <dc:description/>
  <cp:lastModifiedBy>Gandi</cp:lastModifiedBy>
  <cp:revision>70</cp:revision>
  <cp:lastPrinted>2025-12-16T18:15:00Z</cp:lastPrinted>
  <dcterms:created xsi:type="dcterms:W3CDTF">2025-12-16T16:23:00Z</dcterms:created>
  <dcterms:modified xsi:type="dcterms:W3CDTF">2025-12-16T21:36:00Z</dcterms:modified>
</cp:coreProperties>
</file>