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5878" w14:textId="780329E4" w:rsidR="00E13848" w:rsidRPr="0087675A" w:rsidRDefault="00ED7CA8" w:rsidP="0006391B">
      <w:pPr>
        <w:jc w:val="center"/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بسمه تعالی</w:t>
      </w:r>
    </w:p>
    <w:p w14:paraId="2601E87A" w14:textId="77777777" w:rsidR="00ED7CA8" w:rsidRPr="0087675A" w:rsidRDefault="00ED7CA8" w:rsidP="00ED7CA8">
      <w:pPr>
        <w:rPr>
          <w:rFonts w:cs="2  Mitra"/>
          <w:rtl/>
        </w:rPr>
      </w:pPr>
      <w:r w:rsidRPr="0087675A">
        <w:rPr>
          <w:rFonts w:cs="2  Mitra"/>
          <w:rtl/>
        </w:rPr>
        <w:t>قصه‌گویی یکی از موثرترین و کارآمدترین فعالیت‌های اصلی مراکز کانون است و به عنوان یک رسالت عظیم فرهنگی در انتقال ارزش‌ها و فرهنگ و آداب و رسوم جایگاه ویژه‌ای دارد. اهمیت اجرای این فعالیت برای اعضای کودک و نوجوان و اشاعه این فرهنگ برای اساتید محترم واضح و مبرهن است.</w:t>
      </w:r>
    </w:p>
    <w:p w14:paraId="33EF797C" w14:textId="1C5D083B" w:rsidR="00ED7CA8" w:rsidRPr="0087675A" w:rsidRDefault="00ED7CA8" w:rsidP="00ED7CA8">
      <w:pPr>
        <w:rPr>
          <w:rFonts w:ascii="​sans-serif" w:hAnsi="​sans-serif" w:cs="2  Mitra"/>
          <w:color w:val="282828"/>
          <w:rtl/>
        </w:rPr>
      </w:pPr>
      <w:r w:rsidRPr="0087675A">
        <w:rPr>
          <w:rFonts w:ascii="​sans-serif" w:hAnsi="​sans-serif" w:cs="2  Mitra" w:hint="cs"/>
          <w:color w:val="282828"/>
          <w:rtl/>
        </w:rPr>
        <w:t xml:space="preserve">کانون پرورش فکری کودکان و نوجوانان استان کرمانشاه در سال 1405با انتشار فراخوان </w:t>
      </w:r>
      <w:r w:rsidRPr="0087675A">
        <w:rPr>
          <w:rFonts w:ascii="​sans-serif" w:hAnsi="​sans-serif" w:cs="2  Mitra" w:hint="cs"/>
          <w:b/>
          <w:bCs/>
          <w:color w:val="282828"/>
          <w:rtl/>
        </w:rPr>
        <w:t>"پویش قصه های جنگ"</w:t>
      </w:r>
      <w:r w:rsidRPr="0087675A">
        <w:rPr>
          <w:rFonts w:ascii="​sans-serif" w:hAnsi="​sans-serif" w:cs="2  Mitra" w:hint="cs"/>
          <w:color w:val="282828"/>
          <w:rtl/>
        </w:rPr>
        <w:t>، قصه گویان را دعوت نمود تا آثار ارزشمند و فاخر قصه گویی خود را با مخاطبان خود به اشتراک بگذارند و لحظه های ناب هنر خویش را در ذهن و قلب آنان ثبت نمایند.</w:t>
      </w:r>
    </w:p>
    <w:p w14:paraId="15406EF8" w14:textId="2EA6751F" w:rsidR="00ED7CA8" w:rsidRPr="0087675A" w:rsidRDefault="00ED7CA8" w:rsidP="00ED7CA8">
      <w:pPr>
        <w:rPr>
          <w:rFonts w:ascii="​sans-serif" w:hAnsi="​sans-serif" w:cs="2  Mitra"/>
          <w:color w:val="282828"/>
          <w:rtl/>
        </w:rPr>
      </w:pPr>
      <w:r w:rsidRPr="0087675A">
        <w:rPr>
          <w:rFonts w:ascii="​sans-serif" w:hAnsi="​sans-serif" w:cs="2  Mitra" w:hint="cs"/>
          <w:color w:val="282828"/>
          <w:rtl/>
        </w:rPr>
        <w:t>این پویش با هدف ایجاد هم افزایی در قصه گویان و مخاطبان با محوریت تقویت میهن دوستی و دفاع از وطن، انتقال مفاهیم مقاومت، هویت ملی و امید و ترویج حداکثری فرهنگ قصه و قصه گویی به عنوان یک میراث اثرگذار در حوزه تربیت با محوریت موضوعی پایداری، ایثار و مقاومت، خاطره سازی در دو بخش ارائه فیلم قصه گویی و تهیه پادکست قصه گویی برگزار گردید.</w:t>
      </w:r>
    </w:p>
    <w:p w14:paraId="56229C1A" w14:textId="561B9DA1" w:rsidR="00ED7CA8" w:rsidRPr="0087675A" w:rsidRDefault="004416C6" w:rsidP="004416C6">
      <w:pPr>
        <w:rPr>
          <w:rFonts w:ascii="​sans-serif" w:hAnsi="​sans-serif" w:cs="2  Mitra"/>
          <w:color w:val="282828"/>
          <w:rtl/>
        </w:rPr>
      </w:pPr>
      <w:r w:rsidRPr="0087675A">
        <w:rPr>
          <w:rFonts w:ascii="​sans-serif" w:hAnsi="​sans-serif" w:cs="2  Mitra"/>
          <w:color w:val="282828"/>
          <w:rtl/>
        </w:rPr>
        <w:t>هیأت داوران ضمن</w:t>
      </w:r>
      <w:r w:rsidR="007C168E" w:rsidRPr="0087675A">
        <w:rPr>
          <w:rFonts w:ascii="​sans-serif" w:hAnsi="​sans-serif" w:cs="2  Mitra" w:hint="cs"/>
          <w:color w:val="282828"/>
          <w:rtl/>
        </w:rPr>
        <w:t xml:space="preserve"> تشکر و</w:t>
      </w:r>
      <w:r w:rsidRPr="0087675A">
        <w:rPr>
          <w:rFonts w:ascii="​sans-serif" w:hAnsi="​sans-serif" w:cs="2  Mitra"/>
          <w:color w:val="282828"/>
          <w:rtl/>
        </w:rPr>
        <w:t xml:space="preserve"> احترام به کلیه شرکت کنندگان در این</w:t>
      </w:r>
      <w:r w:rsidRPr="0087675A">
        <w:rPr>
          <w:rFonts w:ascii="​sans-serif" w:hAnsi="​sans-serif" w:cs="2  Mitra" w:hint="cs"/>
          <w:color w:val="282828"/>
          <w:rtl/>
        </w:rPr>
        <w:t xml:space="preserve"> پویش فرهنگی ارزشمند و آرزوی سلامتی، سربلندی و موفقیت، دلیل انتخاب آثار برتر را رعایت موارد ذیل در نظر گرفته است:</w:t>
      </w:r>
    </w:p>
    <w:p w14:paraId="3A27F741" w14:textId="40CBE51E" w:rsidR="004416C6" w:rsidRPr="0087675A" w:rsidRDefault="004416C6" w:rsidP="004416C6">
      <w:pPr>
        <w:rPr>
          <w:rFonts w:ascii="​sans-serif" w:hAnsi="​sans-serif" w:cs="2  Mitra"/>
          <w:color w:val="282828"/>
          <w:rtl/>
        </w:rPr>
      </w:pPr>
      <w:r w:rsidRPr="0087675A">
        <w:rPr>
          <w:rFonts w:ascii="​sans-serif" w:hAnsi="​sans-serif" w:cs="2  Mitra" w:hint="cs"/>
          <w:color w:val="282828"/>
          <w:rtl/>
        </w:rPr>
        <w:t>در بخش قصه گویی صحنه ای مدت زمان در نظر گرفته شده در اجرای قصه، فن بیان</w:t>
      </w:r>
      <w:r w:rsidR="007C168E" w:rsidRPr="0087675A">
        <w:rPr>
          <w:rFonts w:ascii="​sans-serif" w:hAnsi="​sans-serif" w:cs="2  Mitra" w:hint="cs"/>
          <w:color w:val="282828"/>
          <w:rtl/>
        </w:rPr>
        <w:t xml:space="preserve"> و</w:t>
      </w:r>
      <w:r w:rsidRPr="0087675A">
        <w:rPr>
          <w:rFonts w:ascii="​sans-serif" w:hAnsi="​sans-serif" w:cs="2  Mitra" w:hint="cs"/>
          <w:color w:val="282828"/>
          <w:rtl/>
        </w:rPr>
        <w:t xml:space="preserve"> زبان بدن</w:t>
      </w:r>
      <w:r w:rsidR="007C168E" w:rsidRPr="0087675A">
        <w:rPr>
          <w:rFonts w:ascii="​sans-serif" w:hAnsi="​sans-serif" w:cs="2  Mitra" w:hint="cs"/>
          <w:color w:val="282828"/>
          <w:rtl/>
        </w:rPr>
        <w:t xml:space="preserve">، </w:t>
      </w:r>
      <w:r w:rsidRPr="0087675A">
        <w:rPr>
          <w:rFonts w:ascii="​sans-serif" w:hAnsi="​sans-serif" w:cs="2  Mitra" w:hint="cs"/>
          <w:color w:val="282828"/>
          <w:rtl/>
        </w:rPr>
        <w:t>پرداخت متن</w:t>
      </w:r>
      <w:r w:rsidR="007C168E" w:rsidRPr="0087675A">
        <w:rPr>
          <w:rFonts w:ascii="​sans-serif" w:hAnsi="​sans-serif" w:cs="2  Mitra" w:hint="cs"/>
          <w:color w:val="282828"/>
          <w:rtl/>
        </w:rPr>
        <w:t xml:space="preserve"> و انتخاب پایان مناسب برای قصه و شناخت مخاطب و در بخش پادکست علاوه بر موارد ذکر شده در بخش قصه گویی (فن بیان، پرداخت متن و انتخاب پایان مناسب برای قصه و شناخت مخاطب) استفاده از موسیقی و افکت مناسب با موضوع قصه و تدوین مناسب از معیار های انتخاب اثر برتر می باشد.</w:t>
      </w:r>
    </w:p>
    <w:p w14:paraId="07A45A84" w14:textId="77777777" w:rsidR="00084956" w:rsidRPr="0087675A" w:rsidRDefault="00084956" w:rsidP="004416C6">
      <w:pPr>
        <w:rPr>
          <w:rFonts w:ascii="​sans-serif" w:hAnsi="​sans-serif" w:cs="2  Mitra"/>
          <w:color w:val="282828"/>
          <w:rtl/>
        </w:rPr>
      </w:pPr>
    </w:p>
    <w:p w14:paraId="46C22E73" w14:textId="593D27F9" w:rsidR="00084956" w:rsidRPr="00165E06" w:rsidRDefault="00084956" w:rsidP="004416C6">
      <w:pPr>
        <w:rPr>
          <w:rFonts w:ascii="​sans-serif" w:hAnsi="​sans-serif" w:cs="2  Mitra"/>
          <w:b/>
          <w:bCs/>
          <w:color w:val="282828"/>
          <w:rtl/>
        </w:rPr>
      </w:pPr>
      <w:r w:rsidRPr="00165E06">
        <w:rPr>
          <w:rFonts w:ascii="​sans-serif" w:hAnsi="​sans-serif" w:cs="2  Mitra" w:hint="cs"/>
          <w:b/>
          <w:bCs/>
          <w:color w:val="282828"/>
          <w:rtl/>
        </w:rPr>
        <w:t>اسامی برگزیدگان بخش قصه گویی بزرگسال:</w:t>
      </w:r>
    </w:p>
    <w:p w14:paraId="41502B46" w14:textId="7CFAEF9A" w:rsidR="00084956" w:rsidRPr="0087675A" w:rsidRDefault="00084956" w:rsidP="00084956">
      <w:pPr>
        <w:pStyle w:val="ListParagraph"/>
        <w:numPr>
          <w:ilvl w:val="0"/>
          <w:numId w:val="1"/>
        </w:numPr>
        <w:rPr>
          <w:rFonts w:ascii="​sans-serif" w:hAnsi="​sans-serif" w:cs="2  Mitra"/>
          <w:color w:val="282828"/>
          <w:rtl/>
        </w:rPr>
      </w:pPr>
      <w:r w:rsidRPr="0087675A">
        <w:rPr>
          <w:rFonts w:ascii="​sans-serif" w:hAnsi="​sans-serif" w:cs="2  Mitra" w:hint="cs"/>
          <w:color w:val="282828"/>
          <w:rtl/>
        </w:rPr>
        <w:t>هستی کریمی</w:t>
      </w:r>
    </w:p>
    <w:p w14:paraId="31550732" w14:textId="78586D22" w:rsidR="00ED7CA8" w:rsidRPr="0087675A" w:rsidRDefault="003D0E91">
      <w:pPr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با توجه به عدم رعایت معیارهای ذکر شده ، در بخش قصه گویی بزرگسال یک نفر به عنوان برگزیده اعلام می گردد.</w:t>
      </w:r>
    </w:p>
    <w:p w14:paraId="074B9716" w14:textId="79EFCD34" w:rsidR="003D0E91" w:rsidRPr="00165E06" w:rsidRDefault="003D0E91" w:rsidP="003D0E91">
      <w:pPr>
        <w:rPr>
          <w:rFonts w:cs="2  Mitra"/>
          <w:b/>
          <w:bCs/>
          <w:rtl/>
          <w:lang w:bidi="fa-IR"/>
        </w:rPr>
      </w:pPr>
      <w:r w:rsidRPr="00165E06">
        <w:rPr>
          <w:rFonts w:cs="2  Mitra" w:hint="cs"/>
          <w:b/>
          <w:bCs/>
          <w:rtl/>
          <w:lang w:bidi="fa-IR"/>
        </w:rPr>
        <w:t xml:space="preserve"> </w:t>
      </w:r>
    </w:p>
    <w:p w14:paraId="404A7685" w14:textId="267881FC" w:rsidR="003D0E91" w:rsidRPr="00165E06" w:rsidRDefault="003D0E91" w:rsidP="003D0E91">
      <w:pPr>
        <w:rPr>
          <w:rFonts w:cs="2  Mitra"/>
          <w:b/>
          <w:bCs/>
          <w:rtl/>
          <w:lang w:bidi="fa-IR"/>
        </w:rPr>
      </w:pPr>
      <w:r w:rsidRPr="00165E06">
        <w:rPr>
          <w:rFonts w:cs="2  Mitra" w:hint="cs"/>
          <w:b/>
          <w:bCs/>
          <w:rtl/>
          <w:lang w:bidi="fa-IR"/>
        </w:rPr>
        <w:t>اسامی برگزیدگان بخش قصه گویی نوجوان:</w:t>
      </w:r>
    </w:p>
    <w:p w14:paraId="68C12F7E" w14:textId="16D80DE0" w:rsidR="003D0E91" w:rsidRPr="0087675A" w:rsidRDefault="003D0E91" w:rsidP="003D0E91">
      <w:pPr>
        <w:pStyle w:val="ListParagraph"/>
        <w:numPr>
          <w:ilvl w:val="0"/>
          <w:numId w:val="2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 xml:space="preserve">مهسا جلالیان  </w:t>
      </w:r>
      <w:r w:rsidR="00957BA3" w:rsidRPr="0087675A">
        <w:rPr>
          <w:rFonts w:cs="2  Mitra" w:hint="cs"/>
          <w:rtl/>
          <w:lang w:bidi="fa-IR"/>
        </w:rPr>
        <w:t xml:space="preserve">         </w:t>
      </w:r>
      <w:r w:rsidRPr="0087675A">
        <w:rPr>
          <w:rFonts w:cs="2  Mitra" w:hint="cs"/>
          <w:rtl/>
          <w:lang w:bidi="fa-IR"/>
        </w:rPr>
        <w:t xml:space="preserve"> </w:t>
      </w:r>
      <w:r w:rsidR="00957BA3" w:rsidRPr="0087675A">
        <w:rPr>
          <w:rFonts w:cs="2  Mitra" w:hint="cs"/>
          <w:rtl/>
          <w:lang w:bidi="fa-IR"/>
        </w:rPr>
        <w:t xml:space="preserve"> </w:t>
      </w:r>
      <w:r w:rsidRPr="0087675A">
        <w:rPr>
          <w:rFonts w:cs="2  Mitra" w:hint="cs"/>
          <w:rtl/>
          <w:lang w:bidi="fa-IR"/>
        </w:rPr>
        <w:t xml:space="preserve">نفر اول             </w:t>
      </w:r>
      <w:r w:rsidR="00785822" w:rsidRPr="0087675A">
        <w:rPr>
          <w:rFonts w:cs="2  Mitra" w:hint="cs"/>
          <w:rtl/>
          <w:lang w:bidi="fa-IR"/>
        </w:rPr>
        <w:t xml:space="preserve"> </w:t>
      </w:r>
      <w:r w:rsidRPr="0087675A">
        <w:rPr>
          <w:rFonts w:cs="2  Mitra" w:hint="cs"/>
          <w:rtl/>
          <w:lang w:bidi="fa-IR"/>
        </w:rPr>
        <w:t xml:space="preserve"> </w:t>
      </w:r>
      <w:r w:rsidRPr="0087675A">
        <w:rPr>
          <w:rFonts w:cs="2  Mitra" w:hint="cs"/>
          <w:rtl/>
          <w:lang w:bidi="fa-IR"/>
        </w:rPr>
        <w:t xml:space="preserve">مرکز شماره 4    </w:t>
      </w:r>
    </w:p>
    <w:p w14:paraId="49DC811D" w14:textId="799914B3" w:rsidR="003D0E91" w:rsidRPr="0087675A" w:rsidRDefault="003D0E91" w:rsidP="003D0E91">
      <w:pPr>
        <w:pStyle w:val="ListParagraph"/>
        <w:numPr>
          <w:ilvl w:val="0"/>
          <w:numId w:val="2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 xml:space="preserve">کوثر عزتی    </w:t>
      </w:r>
      <w:r w:rsidR="00957BA3" w:rsidRPr="0087675A">
        <w:rPr>
          <w:rFonts w:cs="2  Mitra" w:hint="cs"/>
          <w:rtl/>
          <w:lang w:bidi="fa-IR"/>
        </w:rPr>
        <w:t xml:space="preserve">        </w:t>
      </w:r>
      <w:r w:rsidRPr="0087675A">
        <w:rPr>
          <w:rFonts w:cs="2  Mitra" w:hint="cs"/>
          <w:rtl/>
          <w:lang w:bidi="fa-IR"/>
        </w:rPr>
        <w:t xml:space="preserve"> </w:t>
      </w:r>
      <w:r w:rsidR="00957BA3" w:rsidRPr="0087675A">
        <w:rPr>
          <w:rFonts w:cs="2  Mitra" w:hint="cs"/>
          <w:rtl/>
          <w:lang w:bidi="fa-IR"/>
        </w:rPr>
        <w:t xml:space="preserve"> </w:t>
      </w:r>
      <w:r w:rsidR="00785822" w:rsidRPr="0087675A">
        <w:rPr>
          <w:rFonts w:cs="2  Mitra" w:hint="cs"/>
          <w:rtl/>
          <w:lang w:bidi="fa-IR"/>
        </w:rPr>
        <w:t xml:space="preserve"> </w:t>
      </w:r>
      <w:r w:rsidRPr="0087675A">
        <w:rPr>
          <w:rFonts w:cs="2  Mitra" w:hint="cs"/>
          <w:rtl/>
          <w:lang w:bidi="fa-IR"/>
        </w:rPr>
        <w:t xml:space="preserve">نفر دوم             </w:t>
      </w:r>
      <w:r w:rsidR="00785822" w:rsidRPr="0087675A">
        <w:rPr>
          <w:rFonts w:cs="2  Mitra" w:hint="cs"/>
          <w:rtl/>
          <w:lang w:bidi="fa-IR"/>
        </w:rPr>
        <w:t xml:space="preserve"> </w:t>
      </w:r>
      <w:r w:rsidRPr="0087675A">
        <w:rPr>
          <w:rFonts w:cs="2  Mitra" w:hint="cs"/>
          <w:rtl/>
          <w:lang w:bidi="fa-IR"/>
        </w:rPr>
        <w:t xml:space="preserve"> مرکز شماره 11</w:t>
      </w:r>
    </w:p>
    <w:p w14:paraId="26D613BC" w14:textId="00BC1E6D" w:rsidR="003D0E91" w:rsidRPr="0087675A" w:rsidRDefault="00957BA3" w:rsidP="003D0E91">
      <w:pPr>
        <w:pStyle w:val="ListParagraph"/>
        <w:numPr>
          <w:ilvl w:val="0"/>
          <w:numId w:val="2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 xml:space="preserve">محمدطاها ابوالفتحی     نفر سوم     </w:t>
      </w:r>
      <w:r w:rsidR="00785822" w:rsidRPr="0087675A">
        <w:rPr>
          <w:rFonts w:cs="2  Mitra" w:hint="cs"/>
          <w:rtl/>
          <w:lang w:bidi="fa-IR"/>
        </w:rPr>
        <w:t xml:space="preserve">         </w:t>
      </w:r>
      <w:r w:rsidRPr="0087675A">
        <w:rPr>
          <w:rFonts w:cs="2  Mitra" w:hint="cs"/>
          <w:rtl/>
          <w:lang w:bidi="fa-IR"/>
        </w:rPr>
        <w:t xml:space="preserve"> مرکز مجتمع</w:t>
      </w:r>
    </w:p>
    <w:p w14:paraId="3B5D71CF" w14:textId="36065E51" w:rsidR="00785822" w:rsidRPr="0087675A" w:rsidRDefault="00785822" w:rsidP="003D0E91">
      <w:pPr>
        <w:pStyle w:val="ListParagraph"/>
        <w:numPr>
          <w:ilvl w:val="0"/>
          <w:numId w:val="2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حلما یزدانی              شایسته تقدیر          مرکز شماره 3</w:t>
      </w:r>
    </w:p>
    <w:p w14:paraId="697569AF" w14:textId="4BE7F7C4" w:rsidR="00785822" w:rsidRPr="0087675A" w:rsidRDefault="00785822" w:rsidP="003D0E91">
      <w:pPr>
        <w:pStyle w:val="ListParagraph"/>
        <w:numPr>
          <w:ilvl w:val="0"/>
          <w:numId w:val="2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فاطمه بهمنیاری          شایسته تقدیر          مرکز هرسین</w:t>
      </w:r>
    </w:p>
    <w:p w14:paraId="7FC6A7A2" w14:textId="77777777" w:rsidR="00B95F58" w:rsidRPr="0087675A" w:rsidRDefault="00B95F58" w:rsidP="00B95F58">
      <w:pPr>
        <w:pStyle w:val="ListParagraph"/>
        <w:rPr>
          <w:rFonts w:cs="2  Mitra"/>
          <w:rtl/>
          <w:lang w:bidi="fa-IR"/>
        </w:rPr>
      </w:pPr>
    </w:p>
    <w:p w14:paraId="630FA6D7" w14:textId="77777777" w:rsidR="00B95F58" w:rsidRPr="0087675A" w:rsidRDefault="00B95F58" w:rsidP="00B95F58">
      <w:pPr>
        <w:pStyle w:val="ListParagraph"/>
        <w:rPr>
          <w:rFonts w:cs="2  Mitra"/>
          <w:rtl/>
          <w:lang w:bidi="fa-IR"/>
        </w:rPr>
      </w:pPr>
    </w:p>
    <w:p w14:paraId="3C82F37D" w14:textId="30A4BA33" w:rsidR="00B95F58" w:rsidRPr="00165E06" w:rsidRDefault="00B95F58" w:rsidP="00B95F58">
      <w:pPr>
        <w:pStyle w:val="ListParagraph"/>
        <w:rPr>
          <w:rFonts w:cs="2  Mitra"/>
          <w:b/>
          <w:bCs/>
          <w:rtl/>
          <w:lang w:bidi="fa-IR"/>
        </w:rPr>
      </w:pPr>
      <w:r w:rsidRPr="00165E06">
        <w:rPr>
          <w:rFonts w:cs="2  Mitra" w:hint="cs"/>
          <w:b/>
          <w:bCs/>
          <w:rtl/>
          <w:lang w:bidi="fa-IR"/>
        </w:rPr>
        <w:lastRenderedPageBreak/>
        <w:t>اسامی برگزیدگان بخش پادکست بزرگسال:</w:t>
      </w:r>
    </w:p>
    <w:p w14:paraId="0F228C42" w14:textId="77777777" w:rsidR="00B95F58" w:rsidRPr="0087675A" w:rsidRDefault="00B95F58" w:rsidP="00B95F58">
      <w:pPr>
        <w:pStyle w:val="ListParagraph"/>
        <w:rPr>
          <w:rFonts w:cs="2  Mitra"/>
          <w:rtl/>
          <w:lang w:bidi="fa-IR"/>
        </w:rPr>
      </w:pPr>
    </w:p>
    <w:p w14:paraId="23FF7D67" w14:textId="50F48AC1" w:rsidR="00B95F58" w:rsidRPr="0087675A" w:rsidRDefault="00B95F58" w:rsidP="00B95F58">
      <w:pPr>
        <w:pStyle w:val="ListParagraph"/>
        <w:numPr>
          <w:ilvl w:val="0"/>
          <w:numId w:val="3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عشرت موسی زاده      نفر اول             مرکز مجتمع</w:t>
      </w:r>
    </w:p>
    <w:p w14:paraId="06E31EDB" w14:textId="6DDF28C2" w:rsidR="00B95F58" w:rsidRPr="0087675A" w:rsidRDefault="00B95F58" w:rsidP="00B95F58">
      <w:pPr>
        <w:pStyle w:val="ListParagraph"/>
        <w:numPr>
          <w:ilvl w:val="0"/>
          <w:numId w:val="3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رسول عظیمی            نفر دوم             مرکز صحنه 1</w:t>
      </w:r>
    </w:p>
    <w:p w14:paraId="2532B3E7" w14:textId="1675D387" w:rsidR="00B95F58" w:rsidRPr="0087675A" w:rsidRDefault="00B95F58" w:rsidP="00B95F58">
      <w:pPr>
        <w:pStyle w:val="ListParagraph"/>
        <w:numPr>
          <w:ilvl w:val="0"/>
          <w:numId w:val="3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امیرحسین طهماسبی     نفر سوم            عضو ارشد مرکز شماره 2</w:t>
      </w:r>
    </w:p>
    <w:p w14:paraId="65B6B797" w14:textId="47BB75C4" w:rsidR="00B95F58" w:rsidRPr="0087675A" w:rsidRDefault="00B95F58" w:rsidP="00B95F58">
      <w:pPr>
        <w:pStyle w:val="ListParagraph"/>
        <w:numPr>
          <w:ilvl w:val="0"/>
          <w:numId w:val="3"/>
        </w:numPr>
        <w:rPr>
          <w:rFonts w:cs="2  Mitra"/>
          <w:lang w:bidi="fa-IR"/>
        </w:rPr>
      </w:pPr>
      <w:r w:rsidRPr="0087675A">
        <w:rPr>
          <w:rFonts w:cs="2  Mitra" w:hint="cs"/>
          <w:rtl/>
          <w:lang w:bidi="fa-IR"/>
        </w:rPr>
        <w:t>تهمینه ماواییان           شایسته تقدیر       مرکز هرسین</w:t>
      </w:r>
    </w:p>
    <w:p w14:paraId="02CA0B29" w14:textId="2FA582F5" w:rsidR="00B95F58" w:rsidRPr="0087675A" w:rsidRDefault="00B95F58" w:rsidP="00B95F58">
      <w:pPr>
        <w:pStyle w:val="ListParagraph"/>
        <w:numPr>
          <w:ilvl w:val="0"/>
          <w:numId w:val="3"/>
        </w:numPr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هانیه مجیدی              شایسته تقدیر       مرکز پاوه</w:t>
      </w:r>
    </w:p>
    <w:p w14:paraId="5C96D9EF" w14:textId="77777777" w:rsidR="00B95F58" w:rsidRPr="0087675A" w:rsidRDefault="00B95F58" w:rsidP="00B95F58">
      <w:pPr>
        <w:pStyle w:val="ListParagraph"/>
        <w:rPr>
          <w:rFonts w:cs="2  Mitra"/>
          <w:rtl/>
          <w:lang w:bidi="fa-IR"/>
        </w:rPr>
      </w:pPr>
    </w:p>
    <w:p w14:paraId="1EAEACAA" w14:textId="77777777" w:rsidR="00717C79" w:rsidRPr="0087675A" w:rsidRDefault="00717C79" w:rsidP="00B95F58">
      <w:pPr>
        <w:pStyle w:val="ListParagraph"/>
        <w:rPr>
          <w:rFonts w:cs="2  Mitra"/>
          <w:rtl/>
          <w:lang w:bidi="fa-IR"/>
        </w:rPr>
      </w:pPr>
    </w:p>
    <w:p w14:paraId="05CB518E" w14:textId="6746881A" w:rsidR="00717C79" w:rsidRDefault="00717C79" w:rsidP="00B95F58">
      <w:pPr>
        <w:pStyle w:val="ListParagraph"/>
        <w:rPr>
          <w:rFonts w:cs="2  Mitra"/>
          <w:b/>
          <w:bCs/>
          <w:rtl/>
          <w:lang w:bidi="fa-IR"/>
        </w:rPr>
      </w:pPr>
      <w:r w:rsidRPr="00165E06">
        <w:rPr>
          <w:rFonts w:cs="2  Mitra" w:hint="cs"/>
          <w:b/>
          <w:bCs/>
          <w:rtl/>
          <w:lang w:bidi="fa-IR"/>
        </w:rPr>
        <w:t>اسامی برگزیدگان بخش پادکست</w:t>
      </w:r>
      <w:r w:rsidRPr="00165E06">
        <w:rPr>
          <w:rFonts w:cs="2  Mitra" w:hint="cs"/>
          <w:b/>
          <w:bCs/>
          <w:rtl/>
          <w:lang w:bidi="fa-IR"/>
        </w:rPr>
        <w:t xml:space="preserve"> نوجوان:</w:t>
      </w:r>
    </w:p>
    <w:p w14:paraId="5F4373C8" w14:textId="77777777" w:rsidR="009735AD" w:rsidRPr="00165E06" w:rsidRDefault="009735AD" w:rsidP="00B95F58">
      <w:pPr>
        <w:pStyle w:val="ListParagraph"/>
        <w:rPr>
          <w:rFonts w:cs="2  Mitra"/>
          <w:b/>
          <w:bCs/>
          <w:rtl/>
          <w:lang w:bidi="fa-IR"/>
        </w:rPr>
      </w:pPr>
    </w:p>
    <w:p w14:paraId="111E615A" w14:textId="7E0B3E8E" w:rsidR="00717C79" w:rsidRPr="0087675A" w:rsidRDefault="00717C79" w:rsidP="00B95F58">
      <w:pPr>
        <w:pStyle w:val="ListParagraph"/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1-ستاره میرزایی          نفر اول           مرکز اسلام آباد 3</w:t>
      </w:r>
    </w:p>
    <w:p w14:paraId="13EAA2E3" w14:textId="68584E42" w:rsidR="00717C79" w:rsidRPr="0087675A" w:rsidRDefault="00717C79" w:rsidP="00B95F58">
      <w:pPr>
        <w:pStyle w:val="ListParagraph"/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2-فاطمه ولی اللهی        نفر دوم           مرکز سنقر</w:t>
      </w:r>
    </w:p>
    <w:p w14:paraId="242B81CE" w14:textId="7176D555" w:rsidR="00717C79" w:rsidRPr="0087675A" w:rsidRDefault="00717C79" w:rsidP="00B95F58">
      <w:pPr>
        <w:pStyle w:val="ListParagraph"/>
        <w:rPr>
          <w:rFonts w:cs="2  Mitra"/>
          <w:rtl/>
          <w:lang w:bidi="fa-IR"/>
        </w:rPr>
      </w:pPr>
      <w:r w:rsidRPr="0087675A">
        <w:rPr>
          <w:rFonts w:cs="2  Mitra" w:hint="cs"/>
          <w:rtl/>
          <w:lang w:bidi="fa-IR"/>
        </w:rPr>
        <w:t>3-کیان مرادی             نفر سوم           مرکز هرسین</w:t>
      </w:r>
    </w:p>
    <w:p w14:paraId="01817326" w14:textId="77777777" w:rsidR="00B95F58" w:rsidRPr="0087675A" w:rsidRDefault="00B95F58" w:rsidP="00B95F58">
      <w:pPr>
        <w:pStyle w:val="ListParagraph"/>
        <w:rPr>
          <w:rFonts w:cs="2  Mitra"/>
          <w:rtl/>
          <w:lang w:bidi="fa-IR"/>
        </w:rPr>
      </w:pPr>
    </w:p>
    <w:p w14:paraId="112324FC" w14:textId="77777777" w:rsidR="00B95F58" w:rsidRPr="0087675A" w:rsidRDefault="00B95F58" w:rsidP="00B95F58">
      <w:pPr>
        <w:pStyle w:val="ListParagraph"/>
        <w:rPr>
          <w:rFonts w:cs="2  Mitra" w:hint="cs"/>
          <w:rtl/>
          <w:lang w:bidi="fa-IR"/>
        </w:rPr>
      </w:pPr>
    </w:p>
    <w:sectPr w:rsidR="00B95F58" w:rsidRPr="0087675A" w:rsidSect="00487380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​sans-serif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17EF"/>
    <w:multiLevelType w:val="hybridMultilevel"/>
    <w:tmpl w:val="3EF6CC32"/>
    <w:lvl w:ilvl="0" w:tplc="E1260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915B5"/>
    <w:multiLevelType w:val="hybridMultilevel"/>
    <w:tmpl w:val="BBB48222"/>
    <w:lvl w:ilvl="0" w:tplc="F2E040D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453C9E"/>
    <w:multiLevelType w:val="hybridMultilevel"/>
    <w:tmpl w:val="66B0000A"/>
    <w:lvl w:ilvl="0" w:tplc="3C5876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988734">
    <w:abstractNumId w:val="0"/>
  </w:num>
  <w:num w:numId="2" w16cid:durableId="47342869">
    <w:abstractNumId w:val="2"/>
  </w:num>
  <w:num w:numId="3" w16cid:durableId="1936202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8"/>
    <w:rsid w:val="0006391B"/>
    <w:rsid w:val="00084956"/>
    <w:rsid w:val="00165E06"/>
    <w:rsid w:val="003D0E91"/>
    <w:rsid w:val="004416C6"/>
    <w:rsid w:val="00487380"/>
    <w:rsid w:val="00701538"/>
    <w:rsid w:val="00717C79"/>
    <w:rsid w:val="00785822"/>
    <w:rsid w:val="007C168E"/>
    <w:rsid w:val="007F1075"/>
    <w:rsid w:val="0087675A"/>
    <w:rsid w:val="00892E49"/>
    <w:rsid w:val="00957BA3"/>
    <w:rsid w:val="009735AD"/>
    <w:rsid w:val="00A07B16"/>
    <w:rsid w:val="00A1068B"/>
    <w:rsid w:val="00B95F58"/>
    <w:rsid w:val="00D512A4"/>
    <w:rsid w:val="00E13848"/>
    <w:rsid w:val="00ED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B14703E"/>
  <w15:chartTrackingRefBased/>
  <w15:docId w15:val="{D965EBBD-4134-4ABF-B9CE-D663BA00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C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C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C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C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C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ghahramani</dc:creator>
  <cp:keywords/>
  <dc:description/>
  <cp:lastModifiedBy>s ghahramani</cp:lastModifiedBy>
  <cp:revision>29</cp:revision>
  <dcterms:created xsi:type="dcterms:W3CDTF">2026-09-21T07:29:00Z</dcterms:created>
  <dcterms:modified xsi:type="dcterms:W3CDTF">2026-09-22T09:17:00Z</dcterms:modified>
</cp:coreProperties>
</file>